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jpeg" ContentType="image/jpe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40"/>
        <w:gridCol w:w="540"/>
        <w:gridCol w:w="7020"/>
        <w:gridCol w:w="1080"/>
      </w:tblGrid>
      <w:tr w:rsidR="005E3A26" w:rsidTr="00300370">
        <w:tc>
          <w:tcPr>
            <w:tcW w:w="9180" w:type="dxa"/>
            <w:gridSpan w:val="4"/>
          </w:tcPr>
          <w:p w:rsidR="005E3A26" w:rsidRPr="004B51FF" w:rsidRDefault="005E3A26" w:rsidP="005E3A26">
            <w:pPr>
              <w:rPr>
                <w:rFonts w:ascii="宋体" w:hAnsi="宋体"/>
                <w:b/>
                <w:bCs/>
                <w:szCs w:val="28"/>
              </w:rPr>
            </w:pPr>
            <w:r w:rsidRPr="001F0AE3">
              <w:rPr>
                <w:rFonts w:ascii="宋体" w:hAnsi="宋体" w:cs="宋体" w:hint="eastAsia"/>
                <w:b/>
                <w:szCs w:val="21"/>
              </w:rPr>
              <w:t>课题：</w:t>
            </w:r>
            <w:r>
              <w:rPr>
                <w:rFonts w:ascii="宋体" w:hAnsi="宋体"/>
                <w:b/>
                <w:bCs/>
                <w:szCs w:val="28"/>
              </w:rPr>
              <w:t>§</w:t>
            </w:r>
            <w:r>
              <w:rPr>
                <w:rFonts w:ascii="宋体" w:hAnsi="宋体" w:hint="eastAsia"/>
                <w:b/>
                <w:bCs/>
                <w:szCs w:val="28"/>
              </w:rPr>
              <w:t xml:space="preserve">2.1.2 空间中直线与直线之间的位置关系         </w:t>
            </w:r>
            <w:r w:rsidRPr="001F0AE3">
              <w:rPr>
                <w:rFonts w:ascii="宋体" w:hAnsi="宋体" w:cs="宋体" w:hint="eastAsia"/>
                <w:b/>
                <w:szCs w:val="21"/>
              </w:rPr>
              <w:t xml:space="preserve">         总第</w:t>
            </w:r>
            <w:r w:rsidRPr="001F0AE3">
              <w:rPr>
                <w:rFonts w:ascii="宋体" w:hAnsi="宋体" w:cs="宋体"/>
                <w:b/>
                <w:szCs w:val="21"/>
              </w:rPr>
              <w:t xml:space="preserve">    </w:t>
            </w:r>
            <w:r w:rsidRPr="001F0AE3">
              <w:rPr>
                <w:rFonts w:ascii="宋体" w:hAnsi="宋体" w:cs="宋体" w:hint="eastAsia"/>
                <w:b/>
                <w:szCs w:val="21"/>
              </w:rPr>
              <w:t>个教案</w:t>
            </w:r>
          </w:p>
        </w:tc>
      </w:tr>
      <w:tr w:rsidR="005E3A26" w:rsidTr="00300370">
        <w:tc>
          <w:tcPr>
            <w:tcW w:w="9180" w:type="dxa"/>
            <w:gridSpan w:val="4"/>
          </w:tcPr>
          <w:p w:rsidR="005E3A26" w:rsidRDefault="005E3A26" w:rsidP="00300370">
            <w:r w:rsidRPr="001F0AE3">
              <w:rPr>
                <w:rFonts w:ascii="宋体" w:hAnsi="宋体" w:cs="宋体" w:hint="eastAsia"/>
                <w:b/>
                <w:szCs w:val="21"/>
              </w:rPr>
              <w:t>课型</w:t>
            </w:r>
            <w:r w:rsidRPr="001F0AE3">
              <w:rPr>
                <w:rFonts w:hint="eastAsia"/>
                <w:szCs w:val="21"/>
              </w:rPr>
              <w:t>：</w:t>
            </w:r>
            <w:r w:rsidRPr="001F0AE3">
              <w:rPr>
                <w:szCs w:val="21"/>
                <w:u w:val="single"/>
              </w:rPr>
              <w:t xml:space="preserve">  </w:t>
            </w:r>
            <w:r w:rsidRPr="001F0AE3">
              <w:rPr>
                <w:rFonts w:hint="eastAsia"/>
                <w:szCs w:val="21"/>
                <w:u w:val="single"/>
              </w:rPr>
              <w:t>新授课</w:t>
            </w:r>
            <w:r w:rsidRPr="001F0AE3">
              <w:rPr>
                <w:rFonts w:hint="eastAsia"/>
                <w:szCs w:val="21"/>
                <w:u w:val="single"/>
              </w:rPr>
              <w:t xml:space="preserve"> </w:t>
            </w:r>
            <w:r w:rsidRPr="001F0AE3">
              <w:rPr>
                <w:szCs w:val="21"/>
              </w:rPr>
              <w:t xml:space="preserve"> </w:t>
            </w:r>
            <w:r w:rsidRPr="001F0AE3">
              <w:rPr>
                <w:rFonts w:hint="eastAsia"/>
                <w:szCs w:val="21"/>
              </w:rPr>
              <w:t xml:space="preserve">  </w:t>
            </w:r>
            <w:r w:rsidRPr="001F0AE3">
              <w:rPr>
                <w:rFonts w:hint="eastAsia"/>
                <w:color w:val="FF0000"/>
                <w:szCs w:val="21"/>
              </w:rPr>
              <w:t xml:space="preserve">                                    </w:t>
            </w:r>
            <w:r w:rsidRPr="001F0AE3">
              <w:rPr>
                <w:rFonts w:ascii="宋体" w:hAnsi="宋体" w:cs="宋体" w:hint="eastAsia"/>
                <w:b/>
                <w:szCs w:val="21"/>
              </w:rPr>
              <w:t xml:space="preserve">  执行时间：</w:t>
            </w:r>
            <w:r w:rsidRPr="001F0AE3">
              <w:rPr>
                <w:rFonts w:ascii="宋体" w:hAnsi="宋体" w:cs="宋体"/>
                <w:b/>
                <w:szCs w:val="21"/>
              </w:rPr>
              <w:t xml:space="preserve">   </w:t>
            </w:r>
            <w:r w:rsidRPr="001F0AE3">
              <w:rPr>
                <w:rFonts w:ascii="宋体" w:hAnsi="宋体" w:cs="宋体" w:hint="eastAsia"/>
                <w:b/>
                <w:szCs w:val="21"/>
              </w:rPr>
              <w:t>年</w:t>
            </w:r>
            <w:r w:rsidRPr="001F0AE3">
              <w:rPr>
                <w:rFonts w:ascii="宋体" w:hAnsi="宋体" w:cs="宋体"/>
                <w:b/>
                <w:szCs w:val="21"/>
              </w:rPr>
              <w:t xml:space="preserve">  </w:t>
            </w:r>
            <w:r w:rsidRPr="001F0AE3">
              <w:rPr>
                <w:rFonts w:ascii="宋体" w:hAnsi="宋体" w:cs="宋体" w:hint="eastAsia"/>
                <w:b/>
                <w:szCs w:val="21"/>
              </w:rPr>
              <w:t>月</w:t>
            </w:r>
            <w:r w:rsidRPr="001F0AE3">
              <w:rPr>
                <w:rFonts w:ascii="宋体" w:hAnsi="宋体" w:cs="宋体"/>
                <w:b/>
                <w:szCs w:val="21"/>
              </w:rPr>
              <w:t xml:space="preserve">  </w:t>
            </w:r>
            <w:r w:rsidRPr="001F0AE3">
              <w:rPr>
                <w:rFonts w:ascii="宋体" w:hAnsi="宋体" w:cs="宋体" w:hint="eastAsia"/>
                <w:b/>
                <w:szCs w:val="21"/>
              </w:rPr>
              <w:t>日</w:t>
            </w:r>
          </w:p>
        </w:tc>
      </w:tr>
      <w:tr w:rsidR="005E3A26" w:rsidTr="00300370">
        <w:tc>
          <w:tcPr>
            <w:tcW w:w="540" w:type="dxa"/>
            <w:vMerge w:val="restart"/>
          </w:tcPr>
          <w:p w:rsidR="005E3A26" w:rsidRPr="001F0AE3" w:rsidRDefault="005E3A26" w:rsidP="00300370">
            <w:pPr>
              <w:rPr>
                <w:color w:val="FF0000"/>
                <w:szCs w:val="21"/>
              </w:rPr>
            </w:pPr>
          </w:p>
          <w:p w:rsidR="005E3A26" w:rsidRPr="001F0AE3" w:rsidRDefault="005E3A26" w:rsidP="00300370">
            <w:pPr>
              <w:rPr>
                <w:b/>
                <w:szCs w:val="21"/>
              </w:rPr>
            </w:pPr>
            <w:r w:rsidRPr="001F0AE3">
              <w:rPr>
                <w:rFonts w:hint="eastAsia"/>
                <w:b/>
                <w:szCs w:val="21"/>
              </w:rPr>
              <w:t>教</w:t>
            </w:r>
          </w:p>
          <w:p w:rsidR="005E3A26" w:rsidRPr="001F0AE3" w:rsidRDefault="005E3A26" w:rsidP="00300370">
            <w:pPr>
              <w:rPr>
                <w:b/>
                <w:szCs w:val="21"/>
              </w:rPr>
            </w:pPr>
          </w:p>
          <w:p w:rsidR="005E3A26" w:rsidRPr="001F0AE3" w:rsidRDefault="005E3A26" w:rsidP="00300370">
            <w:pPr>
              <w:rPr>
                <w:b/>
                <w:szCs w:val="21"/>
              </w:rPr>
            </w:pPr>
            <w:r w:rsidRPr="001F0AE3">
              <w:rPr>
                <w:rFonts w:hint="eastAsia"/>
                <w:b/>
                <w:szCs w:val="21"/>
              </w:rPr>
              <w:t>学</w:t>
            </w:r>
          </w:p>
          <w:p w:rsidR="005E3A26" w:rsidRPr="001F0AE3" w:rsidRDefault="005E3A26" w:rsidP="00300370">
            <w:pPr>
              <w:rPr>
                <w:b/>
                <w:szCs w:val="21"/>
              </w:rPr>
            </w:pPr>
          </w:p>
          <w:p w:rsidR="005E3A26" w:rsidRPr="001F0AE3" w:rsidRDefault="005E3A26" w:rsidP="00300370">
            <w:pPr>
              <w:rPr>
                <w:b/>
                <w:szCs w:val="21"/>
              </w:rPr>
            </w:pPr>
            <w:r w:rsidRPr="001F0AE3">
              <w:rPr>
                <w:rFonts w:hint="eastAsia"/>
                <w:b/>
                <w:szCs w:val="21"/>
              </w:rPr>
              <w:t>目</w:t>
            </w:r>
          </w:p>
          <w:p w:rsidR="005E3A26" w:rsidRPr="001F0AE3" w:rsidRDefault="005E3A26" w:rsidP="00300370">
            <w:pPr>
              <w:rPr>
                <w:b/>
                <w:szCs w:val="21"/>
              </w:rPr>
            </w:pPr>
          </w:p>
          <w:p w:rsidR="005E3A26" w:rsidRPr="001F0AE3" w:rsidRDefault="005E3A26" w:rsidP="00300370">
            <w:pPr>
              <w:pStyle w:val="a3"/>
              <w:rPr>
                <w:b/>
              </w:rPr>
            </w:pPr>
            <w:r w:rsidRPr="001F0AE3">
              <w:rPr>
                <w:rFonts w:hint="eastAsia"/>
                <w:b/>
              </w:rPr>
              <w:t>标</w:t>
            </w:r>
          </w:p>
          <w:p w:rsidR="005E3A26" w:rsidRPr="001F0AE3" w:rsidRDefault="005E3A26" w:rsidP="00300370">
            <w:pPr>
              <w:pStyle w:val="a3"/>
              <w:rPr>
                <w:b/>
              </w:rPr>
            </w:pPr>
          </w:p>
        </w:tc>
        <w:tc>
          <w:tcPr>
            <w:tcW w:w="8640" w:type="dxa"/>
            <w:gridSpan w:val="3"/>
          </w:tcPr>
          <w:p w:rsidR="005E3A26" w:rsidRPr="001F0AE3" w:rsidRDefault="005E3A26" w:rsidP="00300370">
            <w:pPr>
              <w:pStyle w:val="a3"/>
              <w:rPr>
                <w:rFonts w:hAnsi="宋体" w:cs="宋体"/>
                <w:b/>
              </w:rPr>
            </w:pPr>
            <w:r w:rsidRPr="001F0AE3">
              <w:rPr>
                <w:rFonts w:hAnsi="宋体" w:cs="宋体" w:hint="eastAsia"/>
                <w:b/>
              </w:rPr>
              <w:t>1.知识与技能</w:t>
            </w:r>
          </w:p>
          <w:p w:rsidR="005E3A26" w:rsidRDefault="005E3A26" w:rsidP="00300370">
            <w:pPr>
              <w:rPr>
                <w:rFonts w:ascii="宋体" w:hAnsi="宋体"/>
                <w:szCs w:val="21"/>
              </w:rPr>
            </w:pPr>
            <w:r>
              <w:rPr>
                <w:rFonts w:ascii="宋体" w:hAnsi="宋体" w:hint="eastAsia"/>
                <w:szCs w:val="21"/>
              </w:rPr>
              <w:t>（1）了解空间中两条直线的位置关系；</w:t>
            </w:r>
          </w:p>
          <w:p w:rsidR="005E3A26" w:rsidRDefault="005E3A26" w:rsidP="00300370">
            <w:pPr>
              <w:rPr>
                <w:rFonts w:ascii="宋体" w:hAnsi="宋体"/>
                <w:szCs w:val="21"/>
              </w:rPr>
            </w:pPr>
            <w:r>
              <w:rPr>
                <w:rFonts w:ascii="宋体" w:hAnsi="宋体" w:hint="eastAsia"/>
                <w:szCs w:val="21"/>
              </w:rPr>
              <w:t>（2）理解异面直线的概念、画法，培养学生的空间想象能力；</w:t>
            </w:r>
          </w:p>
          <w:p w:rsidR="005E3A26" w:rsidRPr="004B51FF" w:rsidRDefault="005E3A26" w:rsidP="00300370">
            <w:pPr>
              <w:rPr>
                <w:rFonts w:ascii="宋体" w:hAnsi="宋体"/>
                <w:szCs w:val="21"/>
              </w:rPr>
            </w:pPr>
            <w:r>
              <w:rPr>
                <w:rFonts w:ascii="宋体" w:hAnsi="宋体" w:hint="eastAsia"/>
                <w:szCs w:val="21"/>
              </w:rPr>
              <w:t>（3）理解并掌握公理4；</w:t>
            </w:r>
          </w:p>
        </w:tc>
      </w:tr>
      <w:tr w:rsidR="005E3A26" w:rsidTr="00300370">
        <w:tc>
          <w:tcPr>
            <w:tcW w:w="540" w:type="dxa"/>
            <w:vMerge/>
          </w:tcPr>
          <w:p w:rsidR="005E3A26" w:rsidRPr="001F0AE3" w:rsidRDefault="005E3A26" w:rsidP="00300370">
            <w:pPr>
              <w:pStyle w:val="a3"/>
              <w:rPr>
                <w:b/>
              </w:rPr>
            </w:pPr>
          </w:p>
        </w:tc>
        <w:tc>
          <w:tcPr>
            <w:tcW w:w="8640" w:type="dxa"/>
            <w:gridSpan w:val="3"/>
          </w:tcPr>
          <w:p w:rsidR="005E3A26" w:rsidRPr="001F0AE3" w:rsidRDefault="005E3A26" w:rsidP="00300370">
            <w:pPr>
              <w:pStyle w:val="a3"/>
              <w:rPr>
                <w:rFonts w:hAnsi="宋体" w:cs="宋体"/>
                <w:b/>
              </w:rPr>
            </w:pPr>
            <w:r w:rsidRPr="001F0AE3">
              <w:rPr>
                <w:rFonts w:hAnsi="宋体" w:cs="宋体" w:hint="eastAsia"/>
                <w:b/>
              </w:rPr>
              <w:t>2.过程与方法</w:t>
            </w:r>
          </w:p>
          <w:p w:rsidR="005E3A26" w:rsidRDefault="005E3A26" w:rsidP="00300370">
            <w:pPr>
              <w:rPr>
                <w:rFonts w:ascii="宋体" w:hAnsi="宋体"/>
                <w:szCs w:val="21"/>
              </w:rPr>
            </w:pPr>
            <w:r>
              <w:rPr>
                <w:rFonts w:ascii="宋体" w:hAnsi="宋体" w:hint="eastAsia"/>
                <w:szCs w:val="21"/>
              </w:rPr>
              <w:t>（1）师生的共同讨论与讲授法相结合；</w:t>
            </w:r>
          </w:p>
          <w:p w:rsidR="005E3A26" w:rsidRPr="004B51FF" w:rsidRDefault="005E3A26" w:rsidP="00300370">
            <w:pPr>
              <w:rPr>
                <w:rFonts w:ascii="宋体" w:hAnsi="宋体"/>
                <w:szCs w:val="21"/>
              </w:rPr>
            </w:pPr>
            <w:r>
              <w:rPr>
                <w:rFonts w:ascii="宋体" w:hAnsi="宋体" w:hint="eastAsia"/>
                <w:szCs w:val="21"/>
              </w:rPr>
              <w:t>（2）让学生在学习过程不断归纳整理所学知识。</w:t>
            </w:r>
          </w:p>
        </w:tc>
      </w:tr>
      <w:tr w:rsidR="005E3A26" w:rsidTr="00300370">
        <w:tc>
          <w:tcPr>
            <w:tcW w:w="540" w:type="dxa"/>
            <w:vMerge/>
          </w:tcPr>
          <w:p w:rsidR="005E3A26" w:rsidRPr="001F0AE3" w:rsidRDefault="005E3A26" w:rsidP="00300370">
            <w:pPr>
              <w:pStyle w:val="a3"/>
              <w:rPr>
                <w:b/>
              </w:rPr>
            </w:pPr>
          </w:p>
        </w:tc>
        <w:tc>
          <w:tcPr>
            <w:tcW w:w="8640" w:type="dxa"/>
            <w:gridSpan w:val="3"/>
          </w:tcPr>
          <w:p w:rsidR="005E3A26" w:rsidRPr="001F0AE3" w:rsidRDefault="005E3A26" w:rsidP="00300370">
            <w:pPr>
              <w:pStyle w:val="a3"/>
              <w:rPr>
                <w:rFonts w:hAnsi="宋体" w:cs="宋体"/>
                <w:b/>
              </w:rPr>
            </w:pPr>
            <w:r w:rsidRPr="001F0AE3">
              <w:rPr>
                <w:rFonts w:hAnsi="宋体" w:cs="宋体" w:hint="eastAsia"/>
                <w:b/>
              </w:rPr>
              <w:t>3</w:t>
            </w:r>
            <w:r w:rsidRPr="001F0AE3">
              <w:rPr>
                <w:rFonts w:hAnsi="宋体" w:cs="宋体" w:hint="eastAsia"/>
                <w:b/>
                <w:bCs/>
              </w:rPr>
              <w:t>.</w:t>
            </w:r>
            <w:r w:rsidRPr="001F0AE3">
              <w:rPr>
                <w:rFonts w:hAnsi="宋体" w:cs="宋体" w:hint="eastAsia"/>
                <w:b/>
              </w:rPr>
              <w:t>情感、态度与价值观</w:t>
            </w:r>
          </w:p>
          <w:p w:rsidR="005E3A26" w:rsidRPr="004B51FF" w:rsidRDefault="005E3A26" w:rsidP="00300370">
            <w:pPr>
              <w:rPr>
                <w:rFonts w:ascii="宋体" w:hAnsi="宋体"/>
                <w:szCs w:val="21"/>
              </w:rPr>
            </w:pPr>
            <w:r w:rsidRPr="001F0AE3">
              <w:rPr>
                <w:rFonts w:hAnsi="宋体" w:cs="宋体" w:hint="eastAsia"/>
              </w:rPr>
              <w:t xml:space="preserve">  </w:t>
            </w:r>
            <w:r>
              <w:rPr>
                <w:rFonts w:ascii="宋体" w:hAnsi="宋体" w:hint="eastAsia"/>
                <w:szCs w:val="21"/>
              </w:rPr>
              <w:t>让学生感受到掌握空间两直线关系的必要性，提高学生的学习兴趣。</w:t>
            </w:r>
          </w:p>
        </w:tc>
      </w:tr>
      <w:tr w:rsidR="005E3A26" w:rsidTr="00300370">
        <w:tc>
          <w:tcPr>
            <w:tcW w:w="1080" w:type="dxa"/>
            <w:gridSpan w:val="2"/>
          </w:tcPr>
          <w:p w:rsidR="005E3A26" w:rsidRPr="001F0AE3" w:rsidRDefault="005E3A26" w:rsidP="00300370">
            <w:pPr>
              <w:pStyle w:val="a3"/>
              <w:rPr>
                <w:b/>
              </w:rPr>
            </w:pPr>
            <w:r w:rsidRPr="001F0AE3">
              <w:rPr>
                <w:rFonts w:hint="eastAsia"/>
                <w:b/>
              </w:rPr>
              <w:t>教学重点</w:t>
            </w:r>
          </w:p>
        </w:tc>
        <w:tc>
          <w:tcPr>
            <w:tcW w:w="8100" w:type="dxa"/>
            <w:gridSpan w:val="2"/>
          </w:tcPr>
          <w:p w:rsidR="005E3A26" w:rsidRDefault="005E3A26" w:rsidP="00300370">
            <w:pPr>
              <w:rPr>
                <w:rFonts w:ascii="宋体" w:hAnsi="宋体"/>
                <w:szCs w:val="21"/>
              </w:rPr>
            </w:pPr>
            <w:r>
              <w:rPr>
                <w:rFonts w:ascii="宋体" w:hAnsi="宋体" w:hint="eastAsia"/>
                <w:szCs w:val="21"/>
              </w:rPr>
              <w:t>1、异面直线的概念；</w:t>
            </w:r>
          </w:p>
          <w:p w:rsidR="005E3A26" w:rsidRPr="004B51FF" w:rsidRDefault="005E3A26" w:rsidP="009A3EE2">
            <w:pPr>
              <w:rPr>
                <w:rFonts w:ascii="宋体" w:hAnsi="宋体"/>
                <w:szCs w:val="21"/>
              </w:rPr>
            </w:pPr>
            <w:r>
              <w:rPr>
                <w:rFonts w:ascii="宋体" w:hAnsi="宋体" w:hint="eastAsia"/>
                <w:szCs w:val="21"/>
              </w:rPr>
              <w:t>2、公理4。</w:t>
            </w:r>
          </w:p>
        </w:tc>
      </w:tr>
      <w:tr w:rsidR="005E3A26" w:rsidTr="00300370">
        <w:tc>
          <w:tcPr>
            <w:tcW w:w="1080" w:type="dxa"/>
            <w:gridSpan w:val="2"/>
          </w:tcPr>
          <w:p w:rsidR="005E3A26" w:rsidRPr="001F0AE3" w:rsidRDefault="005E3A26" w:rsidP="00300370">
            <w:pPr>
              <w:pStyle w:val="a3"/>
              <w:rPr>
                <w:b/>
              </w:rPr>
            </w:pPr>
            <w:r w:rsidRPr="001F0AE3">
              <w:rPr>
                <w:rFonts w:hint="eastAsia"/>
                <w:b/>
              </w:rPr>
              <w:t>教学难点</w:t>
            </w:r>
          </w:p>
        </w:tc>
        <w:tc>
          <w:tcPr>
            <w:tcW w:w="8100" w:type="dxa"/>
            <w:gridSpan w:val="2"/>
          </w:tcPr>
          <w:p w:rsidR="005E3A26" w:rsidRDefault="005E3A26" w:rsidP="00300370">
            <w:pPr>
              <w:pStyle w:val="a3"/>
            </w:pPr>
            <w:r>
              <w:rPr>
                <w:rFonts w:hAnsi="宋体" w:hint="eastAsia"/>
              </w:rPr>
              <w:t>异面直线所成角的计算</w:t>
            </w:r>
          </w:p>
        </w:tc>
      </w:tr>
      <w:tr w:rsidR="005E3A26" w:rsidTr="00300370">
        <w:tc>
          <w:tcPr>
            <w:tcW w:w="1080" w:type="dxa"/>
            <w:gridSpan w:val="2"/>
          </w:tcPr>
          <w:p w:rsidR="005E3A26" w:rsidRPr="001F0AE3" w:rsidRDefault="005E3A26" w:rsidP="00300370">
            <w:pPr>
              <w:pStyle w:val="a3"/>
              <w:rPr>
                <w:b/>
              </w:rPr>
            </w:pPr>
            <w:r w:rsidRPr="001F0AE3">
              <w:rPr>
                <w:rFonts w:hint="eastAsia"/>
                <w:b/>
              </w:rPr>
              <w:t>教学方法</w:t>
            </w:r>
          </w:p>
        </w:tc>
        <w:tc>
          <w:tcPr>
            <w:tcW w:w="8100" w:type="dxa"/>
            <w:gridSpan w:val="2"/>
          </w:tcPr>
          <w:p w:rsidR="005E3A26" w:rsidRDefault="005E3A26" w:rsidP="00300370">
            <w:pPr>
              <w:pStyle w:val="a3"/>
            </w:pPr>
            <w:r w:rsidRPr="001F0AE3">
              <w:rPr>
                <w:rFonts w:hAnsi="宋体" w:hint="eastAsia"/>
              </w:rPr>
              <w:t>学生通过阅读教材，联系身边的实物思考、交流，师生共同讨论</w:t>
            </w:r>
          </w:p>
        </w:tc>
      </w:tr>
      <w:tr w:rsidR="005E3A26" w:rsidTr="00300370">
        <w:tc>
          <w:tcPr>
            <w:tcW w:w="8100" w:type="dxa"/>
            <w:gridSpan w:val="3"/>
          </w:tcPr>
          <w:p w:rsidR="005E3A26" w:rsidRPr="001F0AE3" w:rsidRDefault="005E3A26" w:rsidP="00300370">
            <w:pPr>
              <w:rPr>
                <w:b/>
                <w:szCs w:val="21"/>
              </w:rPr>
            </w:pPr>
            <w:r w:rsidRPr="001F0AE3">
              <w:rPr>
                <w:rFonts w:hint="eastAsia"/>
                <w:b/>
                <w:szCs w:val="21"/>
              </w:rPr>
              <w:t>教学过程：</w:t>
            </w:r>
          </w:p>
        </w:tc>
        <w:tc>
          <w:tcPr>
            <w:tcW w:w="1080" w:type="dxa"/>
            <w:vMerge w:val="restart"/>
          </w:tcPr>
          <w:p w:rsidR="005E3A26" w:rsidRDefault="005E3A26" w:rsidP="00300370">
            <w:r w:rsidRPr="001F0AE3">
              <w:rPr>
                <w:rFonts w:hint="eastAsia"/>
                <w:b/>
              </w:rPr>
              <w:t>批</w:t>
            </w:r>
            <w:r w:rsidRPr="001F0AE3">
              <w:rPr>
                <w:rFonts w:hint="eastAsia"/>
                <w:b/>
              </w:rPr>
              <w:t xml:space="preserve">  </w:t>
            </w:r>
            <w:r w:rsidRPr="001F0AE3">
              <w:rPr>
                <w:rFonts w:hint="eastAsia"/>
                <w:b/>
              </w:rPr>
              <w:t>注</w:t>
            </w:r>
          </w:p>
        </w:tc>
      </w:tr>
      <w:tr w:rsidR="005E3A26" w:rsidTr="00300370">
        <w:tc>
          <w:tcPr>
            <w:tcW w:w="8100" w:type="dxa"/>
            <w:gridSpan w:val="3"/>
          </w:tcPr>
          <w:p w:rsidR="005E3A26" w:rsidRPr="001F0AE3" w:rsidRDefault="005E3A26" w:rsidP="00300370">
            <w:pPr>
              <w:pStyle w:val="a3"/>
              <w:rPr>
                <w:rFonts w:hAnsi="宋体" w:cs="宋体"/>
                <w:b/>
                <w:color w:val="FF0000"/>
              </w:rPr>
            </w:pPr>
            <w:r w:rsidRPr="001F0AE3">
              <w:rPr>
                <w:rFonts w:hAnsi="宋体" w:cs="宋体" w:hint="eastAsia"/>
                <w:b/>
                <w:color w:val="FF0000"/>
                <w:sz w:val="24"/>
                <w:szCs w:val="24"/>
              </w:rPr>
              <w:t xml:space="preserve">活动一：创设情景、引入课题 </w:t>
            </w:r>
            <w:r w:rsidRPr="001F0AE3">
              <w:rPr>
                <w:rFonts w:hAnsi="宋体" w:cs="宋体" w:hint="eastAsia"/>
                <w:b/>
                <w:color w:val="FF0000"/>
              </w:rPr>
              <w:t>（5分钟）</w:t>
            </w:r>
          </w:p>
          <w:p w:rsidR="005E3A26" w:rsidRDefault="005E3A26" w:rsidP="00300370">
            <w:pPr>
              <w:spacing w:line="340" w:lineRule="exact"/>
              <w:rPr>
                <w:rFonts w:ascii="宋体" w:hAnsi="宋体"/>
                <w:b/>
                <w:bCs/>
                <w:szCs w:val="21"/>
              </w:rPr>
            </w:pPr>
            <w:r>
              <w:rPr>
                <w:rFonts w:ascii="宋体" w:hAnsi="宋体" w:hint="eastAsia"/>
                <w:b/>
                <w:bCs/>
                <w:szCs w:val="21"/>
              </w:rPr>
              <w:t>问题1：回忆上节课学习过那些内容？说说如何定义平面？表示平面？平面有那些基本性质？</w:t>
            </w:r>
          </w:p>
          <w:p w:rsidR="005E3A26" w:rsidRPr="00101A21" w:rsidRDefault="005E3A26" w:rsidP="00300370">
            <w:pPr>
              <w:spacing w:line="340" w:lineRule="exact"/>
              <w:rPr>
                <w:rFonts w:ascii="宋体" w:hAnsi="宋体"/>
                <w:b/>
                <w:bCs/>
                <w:szCs w:val="21"/>
              </w:rPr>
            </w:pPr>
            <w:r w:rsidRPr="00101A21">
              <w:rPr>
                <w:rFonts w:ascii="宋体" w:hAnsi="宋体" w:hint="eastAsia"/>
                <w:b/>
                <w:bCs/>
                <w:szCs w:val="21"/>
              </w:rPr>
              <w:t>问题</w:t>
            </w:r>
            <w:r>
              <w:rPr>
                <w:rFonts w:ascii="宋体" w:hAnsi="宋体" w:hint="eastAsia"/>
                <w:b/>
                <w:bCs/>
                <w:szCs w:val="21"/>
              </w:rPr>
              <w:t>2</w:t>
            </w:r>
            <w:r w:rsidRPr="00101A21">
              <w:rPr>
                <w:rFonts w:ascii="宋体" w:hAnsi="宋体" w:hint="eastAsia"/>
                <w:b/>
                <w:bCs/>
                <w:szCs w:val="21"/>
              </w:rPr>
              <w:t>：</w:t>
            </w:r>
            <w:r w:rsidRPr="00101A21">
              <w:rPr>
                <w:rFonts w:ascii="宋体" w:hAnsi="宋体"/>
                <w:b/>
                <w:bCs/>
                <w:szCs w:val="21"/>
              </w:rPr>
              <w:t xml:space="preserve"> </w:t>
            </w:r>
            <w:r w:rsidRPr="00101A21">
              <w:rPr>
                <w:rFonts w:ascii="宋体" w:hAnsi="宋体" w:hint="eastAsia"/>
                <w:b/>
                <w:bCs/>
                <w:szCs w:val="21"/>
              </w:rPr>
              <w:t>在平面几何中，两直线的位置关系如何？</w:t>
            </w:r>
            <w:r>
              <w:rPr>
                <w:rFonts w:ascii="宋体" w:hAnsi="宋体" w:hint="eastAsia"/>
                <w:b/>
                <w:bCs/>
                <w:szCs w:val="21"/>
              </w:rPr>
              <w:t>如何推广到空间中？它们还成立吗？</w:t>
            </w:r>
          </w:p>
          <w:p w:rsidR="005E3A26" w:rsidRPr="00101A21" w:rsidRDefault="005E3A26" w:rsidP="00300370">
            <w:pPr>
              <w:spacing w:line="340" w:lineRule="exact"/>
              <w:rPr>
                <w:rFonts w:ascii="宋体" w:hAnsi="宋体"/>
                <w:b/>
                <w:bCs/>
                <w:szCs w:val="21"/>
              </w:rPr>
            </w:pPr>
            <w:r w:rsidRPr="00101A21">
              <w:rPr>
                <w:rFonts w:ascii="宋体" w:hAnsi="宋体" w:hint="eastAsia"/>
                <w:b/>
                <w:bCs/>
                <w:szCs w:val="21"/>
              </w:rPr>
              <w:t>问题</w:t>
            </w:r>
            <w:r>
              <w:rPr>
                <w:rFonts w:ascii="宋体" w:hAnsi="宋体" w:hint="eastAsia"/>
                <w:b/>
                <w:bCs/>
                <w:szCs w:val="21"/>
              </w:rPr>
              <w:t>3</w:t>
            </w:r>
            <w:r w:rsidRPr="00101A21">
              <w:rPr>
                <w:rFonts w:ascii="宋体" w:hAnsi="宋体" w:hint="eastAsia"/>
                <w:b/>
                <w:bCs/>
                <w:szCs w:val="21"/>
              </w:rPr>
              <w:t>：没有公共点的直线一定平行吗？</w:t>
            </w:r>
          </w:p>
          <w:p w:rsidR="005E3A26" w:rsidRPr="00101A21" w:rsidRDefault="005E3A26" w:rsidP="00300370">
            <w:pPr>
              <w:spacing w:line="340" w:lineRule="exact"/>
              <w:rPr>
                <w:rFonts w:ascii="宋体" w:hAnsi="宋体"/>
                <w:b/>
                <w:bCs/>
                <w:szCs w:val="21"/>
              </w:rPr>
            </w:pPr>
            <w:r w:rsidRPr="00101A21">
              <w:rPr>
                <w:rFonts w:ascii="宋体" w:hAnsi="宋体" w:hint="eastAsia"/>
                <w:b/>
                <w:bCs/>
                <w:szCs w:val="21"/>
              </w:rPr>
              <w:t>问题</w:t>
            </w:r>
            <w:r>
              <w:rPr>
                <w:rFonts w:ascii="宋体" w:hAnsi="宋体" w:hint="eastAsia"/>
                <w:b/>
                <w:bCs/>
                <w:szCs w:val="21"/>
              </w:rPr>
              <w:t>4</w:t>
            </w:r>
            <w:r w:rsidRPr="00101A21">
              <w:rPr>
                <w:rFonts w:ascii="宋体" w:hAnsi="宋体" w:hint="eastAsia"/>
                <w:b/>
                <w:bCs/>
                <w:szCs w:val="21"/>
              </w:rPr>
              <w:t>：没有公共点的两直线一定在同一</w:t>
            </w:r>
            <w:r>
              <w:rPr>
                <w:rFonts w:ascii="宋体" w:hAnsi="宋体" w:hint="eastAsia"/>
                <w:b/>
                <w:bCs/>
                <w:noProof/>
                <w:szCs w:val="21"/>
              </w:rPr>
              <w:drawing>
                <wp:inline distT="0" distB="0" distL="0" distR="0">
                  <wp:extent cx="19050" cy="19050"/>
                  <wp:effectExtent l="19050" t="0" r="0" b="0"/>
                  <wp:docPr id="1" name="图片 1" descr="www.xkb1.com              新课标第一网不用注册，免费下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www.xkb1.com              新课标第一网不用注册，免费下载！"/>
                          <pic:cNvPicPr>
                            <a:picLocks noChangeAspect="1" noChangeArrowheads="1"/>
                          </pic:cNvPicPr>
                        </pic:nvPicPr>
                        <pic:blipFill>
                          <a:blip r:embed="rId8" cstate="print"/>
                          <a:srcRect/>
                          <a:stretch>
                            <a:fillRect/>
                          </a:stretch>
                        </pic:blipFill>
                        <pic:spPr bwMode="auto">
                          <a:xfrm>
                            <a:off x="0" y="0"/>
                            <a:ext cx="19050" cy="19050"/>
                          </a:xfrm>
                          <a:prstGeom prst="rect">
                            <a:avLst/>
                          </a:prstGeom>
                          <a:noFill/>
                          <a:ln w="9525">
                            <a:noFill/>
                            <a:miter lim="800000"/>
                            <a:headEnd/>
                            <a:tailEnd/>
                          </a:ln>
                        </pic:spPr>
                      </pic:pic>
                    </a:graphicData>
                  </a:graphic>
                </wp:inline>
              </w:drawing>
            </w:r>
            <w:r w:rsidRPr="00101A21">
              <w:rPr>
                <w:rFonts w:ascii="宋体" w:hAnsi="宋体" w:hint="eastAsia"/>
                <w:b/>
                <w:bCs/>
                <w:szCs w:val="21"/>
              </w:rPr>
              <w:t>平面内吗？</w:t>
            </w:r>
          </w:p>
          <w:p w:rsidR="005E3A26" w:rsidRDefault="005E3A26" w:rsidP="00300370">
            <w:pPr>
              <w:spacing w:line="340" w:lineRule="exact"/>
              <w:rPr>
                <w:rFonts w:ascii="宋体" w:hAnsi="宋体"/>
                <w:szCs w:val="21"/>
              </w:rPr>
            </w:pPr>
            <w:r>
              <w:rPr>
                <w:rFonts w:ascii="宋体" w:hAnsi="宋体" w:hint="eastAsia"/>
                <w:szCs w:val="21"/>
              </w:rPr>
              <w:t>师生互动：通过身边诸多实物，引导学生思考、举例和相互交流得出</w:t>
            </w:r>
          </w:p>
          <w:p w:rsidR="005E3A26" w:rsidRPr="00E5597F" w:rsidRDefault="005E3A26" w:rsidP="00300370">
            <w:pPr>
              <w:spacing w:line="340" w:lineRule="exact"/>
              <w:rPr>
                <w:rFonts w:ascii="宋体" w:hAnsi="宋体"/>
                <w:b/>
                <w:szCs w:val="21"/>
              </w:rPr>
            </w:pPr>
            <w:r w:rsidRPr="00E5597F">
              <w:rPr>
                <w:rFonts w:ascii="宋体" w:hAnsi="宋体" w:hint="eastAsia"/>
                <w:b/>
                <w:szCs w:val="21"/>
              </w:rPr>
              <w:t>异面直线的概念：不同在任何一个平面内的两条直线叫做异面直线。</w:t>
            </w:r>
          </w:p>
          <w:p w:rsidR="005E3A26" w:rsidRDefault="005E3A26" w:rsidP="00300370">
            <w:pPr>
              <w:spacing w:line="340" w:lineRule="exact"/>
              <w:rPr>
                <w:rFonts w:ascii="宋体" w:hAnsi="宋体"/>
                <w:szCs w:val="21"/>
              </w:rPr>
            </w:pPr>
            <w:r w:rsidRPr="00101A21">
              <w:rPr>
                <w:rFonts w:ascii="宋体" w:hAnsi="宋体" w:hint="eastAsia"/>
                <w:b/>
                <w:bCs/>
                <w:szCs w:val="21"/>
              </w:rPr>
              <w:t>问题</w:t>
            </w:r>
            <w:r>
              <w:rPr>
                <w:rFonts w:ascii="宋体" w:hAnsi="宋体" w:hint="eastAsia"/>
                <w:b/>
                <w:bCs/>
                <w:szCs w:val="21"/>
              </w:rPr>
              <w:t>5</w:t>
            </w:r>
            <w:r w:rsidRPr="00101A21">
              <w:rPr>
                <w:rFonts w:ascii="宋体" w:hAnsi="宋体" w:hint="eastAsia"/>
                <w:b/>
                <w:bCs/>
                <w:szCs w:val="21"/>
              </w:rPr>
              <w:t>：</w:t>
            </w:r>
            <w:r>
              <w:rPr>
                <w:rFonts w:ascii="宋体" w:hAnsi="宋体" w:hint="eastAsia"/>
                <w:szCs w:val="21"/>
              </w:rPr>
              <w:t>那么，</w:t>
            </w:r>
            <w:r w:rsidRPr="00E5597F">
              <w:rPr>
                <w:rFonts w:ascii="宋体" w:hAnsi="宋体" w:hint="eastAsia"/>
                <w:b/>
                <w:szCs w:val="21"/>
              </w:rPr>
              <w:t>空间两条直线有多少种位置关系？</w:t>
            </w:r>
            <w:r>
              <w:rPr>
                <w:rFonts w:ascii="宋体" w:hAnsi="宋体" w:hint="eastAsia"/>
                <w:szCs w:val="21"/>
              </w:rPr>
              <w:t>（板书课题）</w:t>
            </w:r>
          </w:p>
          <w:p w:rsidR="005E3A26" w:rsidRPr="001F0AE3" w:rsidRDefault="005E3A26" w:rsidP="00300370">
            <w:pPr>
              <w:pStyle w:val="a3"/>
              <w:rPr>
                <w:rFonts w:hAnsi="宋体" w:cs="宋体"/>
                <w:color w:val="FF0000"/>
              </w:rPr>
            </w:pPr>
            <w:r w:rsidRPr="001F0AE3">
              <w:rPr>
                <w:rFonts w:hAnsi="宋体" w:cs="宋体" w:hint="eastAsia"/>
                <w:b/>
                <w:color w:val="FF0000"/>
                <w:sz w:val="24"/>
                <w:szCs w:val="24"/>
              </w:rPr>
              <w:t>活动二：师生交流、进入新知，</w:t>
            </w:r>
            <w:r w:rsidRPr="001F0AE3">
              <w:rPr>
                <w:rFonts w:hAnsi="宋体" w:cs="宋体" w:hint="eastAsia"/>
                <w:color w:val="FF0000"/>
              </w:rPr>
              <w:t>（20分钟）</w:t>
            </w:r>
          </w:p>
          <w:p w:rsidR="005E3A26" w:rsidRDefault="005E3A26" w:rsidP="00300370">
            <w:pPr>
              <w:spacing w:line="340" w:lineRule="exact"/>
              <w:rPr>
                <w:rFonts w:ascii="宋体" w:hAnsi="宋体"/>
                <w:szCs w:val="21"/>
              </w:rPr>
            </w:pPr>
            <w:r>
              <w:rPr>
                <w:rFonts w:ascii="宋体" w:hAnsi="宋体" w:hint="eastAsia"/>
                <w:szCs w:val="21"/>
              </w:rPr>
              <w:t>1、教师给出长方体模型，引导学生得出空间的两条直线有如下三种关系：</w:t>
            </w:r>
          </w:p>
          <w:p w:rsidR="005E3A26" w:rsidRDefault="002F67BE" w:rsidP="00300370">
            <w:pPr>
              <w:spacing w:line="340" w:lineRule="exact"/>
              <w:rPr>
                <w:rFonts w:ascii="宋体" w:hAnsi="宋体"/>
                <w:szCs w:val="21"/>
              </w:rPr>
            </w:pPr>
            <w:r>
              <w:rPr>
                <w:rFonts w:ascii="宋体" w:hAnsi="宋体"/>
                <w:noProof/>
                <w:szCs w:val="21"/>
              </w:rPr>
              <w:pict>
                <v:shapetype id="_x0000_t202" coordsize="21600,21600" o:spt="202" path="m,l,21600r21600,l21600,xe">
                  <v:stroke joinstyle="miter"/>
                  <v:path gradientshapeok="t" o:connecttype="rect"/>
                </v:shapetype>
                <v:shape id="_x0000_s1026" type="#_x0000_t202" alt="www.xkb1.com              新课标第一网不用注册，免费下载！" style="position:absolute;left:0;text-align:left;margin-left:19.5pt;margin-top:3.6pt;width:189pt;height:30pt;z-index:251660288" filled="f" stroked="f">
                  <v:textbox>
                    <w:txbxContent>
                      <w:p w:rsidR="005E3A26" w:rsidRDefault="005E3A26" w:rsidP="005E3A26">
                        <w:r>
                          <w:rPr>
                            <w:rFonts w:ascii="宋体" w:hAnsi="宋体" w:hint="eastAsia"/>
                          </w:rPr>
                          <w:t>共面直线</w:t>
                        </w:r>
                        <w:r>
                          <w:rPr>
                            <w:rFonts w:ascii="宋体" w:hAnsi="宋体"/>
                          </w:rPr>
                          <w:t xml:space="preserve"> </w:t>
                        </w:r>
                      </w:p>
                    </w:txbxContent>
                  </v:textbox>
                </v:shape>
              </w:pict>
            </w:r>
            <w:r>
              <w:rPr>
                <w:rFonts w:ascii="宋体" w:hAnsi="宋体"/>
                <w:noProof/>
                <w:szCs w:val="21"/>
              </w:rPr>
              <w:pict>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_x0000_s1027" type="#_x0000_t87" alt="www.xkb1.com              新课标第一网不用注册，免费下载！" style="position:absolute;left:0;text-align:left;margin-left:90pt;margin-top:3.6pt;width:9.1pt;height:23.4pt;z-index:251661312;mso-wrap-edited:f" wrapcoords="16200 0 10800 514 7200 4114 7200 8229 -1800 10800 7200 16457 7200 18514 12600 21600 16200 21600 25200 21600 12600 16457 3600 16457 3600 8229 12600 8229 25200 0 16200 0"/>
              </w:pict>
            </w:r>
            <w:r w:rsidR="005E3A26">
              <w:rPr>
                <w:rFonts w:ascii="宋体" w:hAnsi="宋体" w:hint="eastAsia"/>
                <w:szCs w:val="21"/>
              </w:rPr>
              <w:t xml:space="preserve">                    相交直线：同一平面内，有且只有一个公共点；</w:t>
            </w:r>
          </w:p>
          <w:p w:rsidR="005E3A26" w:rsidRDefault="005E3A26" w:rsidP="00300370">
            <w:pPr>
              <w:spacing w:line="340" w:lineRule="exact"/>
              <w:ind w:firstLineChars="1000" w:firstLine="2100"/>
              <w:rPr>
                <w:rFonts w:ascii="宋体" w:hAnsi="宋体"/>
                <w:szCs w:val="21"/>
              </w:rPr>
            </w:pPr>
            <w:r>
              <w:rPr>
                <w:rFonts w:ascii="宋体" w:hAnsi="宋体" w:hint="eastAsia"/>
                <w:szCs w:val="21"/>
              </w:rPr>
              <w:t>平行直线：同一平面内，没有公共</w:t>
            </w:r>
            <w:r>
              <w:rPr>
                <w:rFonts w:ascii="宋体" w:hAnsi="宋体" w:hint="eastAsia"/>
                <w:noProof/>
                <w:szCs w:val="21"/>
              </w:rPr>
              <w:drawing>
                <wp:inline distT="0" distB="0" distL="0" distR="0">
                  <wp:extent cx="19050" cy="19050"/>
                  <wp:effectExtent l="19050" t="0" r="0" b="0"/>
                  <wp:docPr id="2" name="图片 2" descr="www.xkb1.com              新课标第一网不用注册，免费下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www.xkb1.com              新课标第一网不用注册，免费下载！"/>
                          <pic:cNvPicPr>
                            <a:picLocks noChangeAspect="1" noChangeArrowheads="1"/>
                          </pic:cNvPicPr>
                        </pic:nvPicPr>
                        <pic:blipFill>
                          <a:blip r:embed="rId8" cstate="print"/>
                          <a:srcRect/>
                          <a:stretch>
                            <a:fillRect/>
                          </a:stretch>
                        </pic:blipFill>
                        <pic:spPr bwMode="auto">
                          <a:xfrm>
                            <a:off x="0" y="0"/>
                            <a:ext cx="19050" cy="19050"/>
                          </a:xfrm>
                          <a:prstGeom prst="rect">
                            <a:avLst/>
                          </a:prstGeom>
                          <a:noFill/>
                          <a:ln w="9525">
                            <a:noFill/>
                            <a:miter lim="800000"/>
                            <a:headEnd/>
                            <a:tailEnd/>
                          </a:ln>
                        </pic:spPr>
                      </pic:pic>
                    </a:graphicData>
                  </a:graphic>
                </wp:inline>
              </w:drawing>
            </w:r>
            <w:r>
              <w:rPr>
                <w:rFonts w:ascii="宋体" w:hAnsi="宋体" w:hint="eastAsia"/>
                <w:szCs w:val="21"/>
              </w:rPr>
              <w:t>点；</w:t>
            </w:r>
            <w:r>
              <w:rPr>
                <w:rFonts w:ascii="宋体" w:hAnsi="宋体"/>
                <w:color w:val="FFFFFF"/>
                <w:sz w:val="4"/>
                <w:szCs w:val="21"/>
              </w:rPr>
              <w:t xml:space="preserve"> </w:t>
            </w:r>
          </w:p>
          <w:p w:rsidR="005E3A26" w:rsidRDefault="005E3A26" w:rsidP="00300370">
            <w:pPr>
              <w:spacing w:line="340" w:lineRule="exact"/>
              <w:ind w:firstLineChars="196" w:firstLine="413"/>
              <w:rPr>
                <w:rFonts w:ascii="宋体" w:hAnsi="宋体"/>
                <w:b/>
                <w:szCs w:val="21"/>
              </w:rPr>
            </w:pPr>
            <w:r w:rsidRPr="00E5597F">
              <w:rPr>
                <w:rFonts w:ascii="宋体" w:hAnsi="宋体" w:hint="eastAsia"/>
                <w:b/>
                <w:szCs w:val="21"/>
              </w:rPr>
              <w:t>异面直线：  不同在任何一个平面内，没有公共点。</w:t>
            </w:r>
          </w:p>
          <w:p w:rsidR="005E3A26" w:rsidRPr="00E5597F" w:rsidRDefault="005E3A26" w:rsidP="00300370">
            <w:pPr>
              <w:spacing w:line="340" w:lineRule="exact"/>
              <w:ind w:firstLineChars="196" w:firstLine="413"/>
              <w:rPr>
                <w:rFonts w:ascii="宋体" w:hAnsi="宋体"/>
                <w:b/>
                <w:szCs w:val="21"/>
              </w:rPr>
            </w:pPr>
            <w:r>
              <w:rPr>
                <w:rFonts w:ascii="宋体" w:hAnsi="宋体" w:hint="eastAsia"/>
                <w:b/>
                <w:szCs w:val="21"/>
              </w:rPr>
              <w:t>思考：</w:t>
            </w:r>
            <w:r w:rsidRPr="00101A21">
              <w:rPr>
                <w:rFonts w:ascii="宋体" w:hAnsi="宋体" w:hint="eastAsia"/>
                <w:b/>
                <w:bCs/>
                <w:szCs w:val="21"/>
              </w:rPr>
              <w:t>如图所示：正方体的棱所在的直线中，与直线</w:t>
            </w:r>
            <w:r>
              <w:rPr>
                <w:rFonts w:ascii="宋体" w:hAnsi="宋体"/>
                <w:b/>
                <w:bCs/>
                <w:szCs w:val="21"/>
              </w:rPr>
              <w:t>A</w:t>
            </w:r>
            <w:r w:rsidRPr="00101A21">
              <w:rPr>
                <w:rFonts w:ascii="宋体" w:hAnsi="宋体"/>
                <w:b/>
                <w:bCs/>
                <w:szCs w:val="21"/>
              </w:rPr>
              <w:t>B</w:t>
            </w:r>
            <w:r w:rsidRPr="00101A21">
              <w:rPr>
                <w:rFonts w:ascii="宋体" w:hAnsi="宋体" w:hint="eastAsia"/>
                <w:b/>
                <w:bCs/>
                <w:szCs w:val="21"/>
              </w:rPr>
              <w:t>异面的有哪些？</w:t>
            </w:r>
          </w:p>
          <w:p w:rsidR="005E3A26" w:rsidRDefault="005E3A26" w:rsidP="00300370">
            <w:pPr>
              <w:spacing w:line="240" w:lineRule="atLeast"/>
              <w:rPr>
                <w:rFonts w:ascii="宋体" w:hAnsi="宋体"/>
                <w:szCs w:val="21"/>
              </w:rPr>
            </w:pPr>
            <w:r>
              <w:rPr>
                <w:rFonts w:ascii="宋体" w:hAnsi="宋体" w:hint="eastAsia"/>
                <w:szCs w:val="21"/>
              </w:rPr>
              <w:t>2、教师再次强调异面直线不共面的特点，介绍异面直线的作图，如下图：</w:t>
            </w:r>
          </w:p>
          <w:p w:rsidR="005E3A26" w:rsidRDefault="002F67BE" w:rsidP="00300370">
            <w:pPr>
              <w:spacing w:line="240" w:lineRule="atLeast"/>
              <w:rPr>
                <w:rFonts w:ascii="宋体" w:hAnsi="宋体"/>
                <w:szCs w:val="21"/>
              </w:rPr>
            </w:pPr>
            <w:r>
              <w:rPr>
                <w:rFonts w:ascii="宋体" w:hAnsi="宋体"/>
                <w:noProof/>
                <w:szCs w:val="21"/>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8" type="#_x0000_t75" alt="www.xkb1.com              新课标第一网不用注册，免费下载！" style="position:absolute;left:0;text-align:left;margin-left:248.25pt;margin-top:10.9pt;width:85.5pt;height:53.45pt;z-index:251662336">
                  <v:imagedata r:id="rId9" o:title="" grayscale="t"/>
                </v:shape>
                <o:OLEObject Type="Embed" ProgID="Photoshop.Image.7" ShapeID="_x0000_s1028" DrawAspect="Content" ObjectID="_1486192075" r:id="rId10">
                  <o:FieldCodes>\s</o:FieldCodes>
                </o:OLEObject>
              </w:pict>
            </w:r>
            <w:r w:rsidR="005E3A26">
              <w:rPr>
                <w:rFonts w:ascii="宋体" w:hAnsi="宋体" w:hint="eastAsia"/>
                <w:szCs w:val="21"/>
              </w:rPr>
              <w:t xml:space="preserve"> </w:t>
            </w:r>
            <w:r w:rsidR="005E3A26">
              <w:rPr>
                <w:rFonts w:ascii="宋体" w:hAnsi="宋体"/>
                <w:noProof/>
                <w:szCs w:val="21"/>
              </w:rPr>
              <w:drawing>
                <wp:inline distT="0" distB="0" distL="0" distR="0">
                  <wp:extent cx="2733675" cy="838200"/>
                  <wp:effectExtent l="19050" t="0" r="9525" b="0"/>
                  <wp:docPr id="3" name="图片 3" descr="www.xkb1.com              新课标第一网不用注册，免费下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www.xkb1.com              新课标第一网不用注册，免费下载！"/>
                          <pic:cNvPicPr>
                            <a:picLocks noChangeAspect="1" noChangeArrowheads="1"/>
                          </pic:cNvPicPr>
                        </pic:nvPicPr>
                        <pic:blipFill>
                          <a:blip r:embed="rId11" cstate="print">
                            <a:grayscl/>
                          </a:blip>
                          <a:srcRect/>
                          <a:stretch>
                            <a:fillRect/>
                          </a:stretch>
                        </pic:blipFill>
                        <pic:spPr bwMode="auto">
                          <a:xfrm>
                            <a:off x="0" y="0"/>
                            <a:ext cx="2733675" cy="838200"/>
                          </a:xfrm>
                          <a:prstGeom prst="rect">
                            <a:avLst/>
                          </a:prstGeom>
                          <a:noFill/>
                          <a:ln w="9525">
                            <a:noFill/>
                            <a:miter lim="800000"/>
                            <a:headEnd/>
                            <a:tailEnd/>
                          </a:ln>
                        </pic:spPr>
                      </pic:pic>
                    </a:graphicData>
                  </a:graphic>
                </wp:inline>
              </w:drawing>
            </w:r>
          </w:p>
          <w:p w:rsidR="005E3A26" w:rsidRPr="00101A21" w:rsidRDefault="005E3A26" w:rsidP="00300370">
            <w:pPr>
              <w:spacing w:line="240" w:lineRule="atLeast"/>
              <w:ind w:firstLineChars="150" w:firstLine="315"/>
              <w:rPr>
                <w:rFonts w:ascii="宋体" w:hAnsi="宋体"/>
                <w:szCs w:val="21"/>
              </w:rPr>
            </w:pPr>
          </w:p>
          <w:p w:rsidR="005E3A26" w:rsidRPr="00E5597F" w:rsidRDefault="005E3A26" w:rsidP="00300370">
            <w:pPr>
              <w:spacing w:line="240" w:lineRule="atLeast"/>
              <w:ind w:leftChars="-144" w:left="-302"/>
              <w:rPr>
                <w:rFonts w:ascii="宋体" w:hAnsi="宋体"/>
                <w:b/>
                <w:szCs w:val="21"/>
              </w:rPr>
            </w:pPr>
            <w:r>
              <w:rPr>
                <w:rFonts w:ascii="宋体" w:hAnsi="宋体" w:hint="eastAsia"/>
                <w:b/>
                <w:szCs w:val="21"/>
              </w:rPr>
              <w:t>3</w:t>
            </w:r>
            <w:r w:rsidRPr="00E5597F">
              <w:rPr>
                <w:rFonts w:ascii="宋体" w:hAnsi="宋体" w:hint="eastAsia"/>
                <w:b/>
                <w:szCs w:val="21"/>
              </w:rPr>
              <w:t>、（1）师：在同一平面内，如果两条直线都与第三条直线平行，那么这两条直线互相平行。在空间中，是否有类似的规律？</w:t>
            </w:r>
          </w:p>
          <w:p w:rsidR="005E3A26" w:rsidRDefault="005E3A26" w:rsidP="00300370">
            <w:pPr>
              <w:spacing w:line="340" w:lineRule="exact"/>
              <w:ind w:firstLineChars="200" w:firstLine="420"/>
              <w:rPr>
                <w:rFonts w:ascii="宋体" w:hAnsi="宋体"/>
                <w:szCs w:val="21"/>
              </w:rPr>
            </w:pPr>
            <w:r>
              <w:rPr>
                <w:rFonts w:ascii="宋体" w:hAnsi="宋体" w:hint="eastAsia"/>
                <w:szCs w:val="21"/>
              </w:rPr>
              <w:t>组织学生</w:t>
            </w:r>
            <w:r>
              <w:rPr>
                <w:rFonts w:ascii="宋体" w:hAnsi="宋体" w:hint="eastAsia"/>
                <w:noProof/>
                <w:szCs w:val="21"/>
              </w:rPr>
              <w:drawing>
                <wp:inline distT="0" distB="0" distL="0" distR="0">
                  <wp:extent cx="19050" cy="19050"/>
                  <wp:effectExtent l="19050" t="0" r="0" b="0"/>
                  <wp:docPr id="4" name="图片 4" descr="www.xkb1.com              新课标第一网不用注册，免费下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www.xkb1.com              新课标第一网不用注册，免费下载！"/>
                          <pic:cNvPicPr>
                            <a:picLocks noChangeAspect="1" noChangeArrowheads="1"/>
                          </pic:cNvPicPr>
                        </pic:nvPicPr>
                        <pic:blipFill>
                          <a:blip r:embed="rId8" cstate="print"/>
                          <a:srcRect/>
                          <a:stretch>
                            <a:fillRect/>
                          </a:stretch>
                        </pic:blipFill>
                        <pic:spPr bwMode="auto">
                          <a:xfrm>
                            <a:off x="0" y="0"/>
                            <a:ext cx="19050" cy="19050"/>
                          </a:xfrm>
                          <a:prstGeom prst="rect">
                            <a:avLst/>
                          </a:prstGeom>
                          <a:noFill/>
                          <a:ln w="9525">
                            <a:noFill/>
                            <a:miter lim="800000"/>
                            <a:headEnd/>
                            <a:tailEnd/>
                          </a:ln>
                        </pic:spPr>
                      </pic:pic>
                    </a:graphicData>
                  </a:graphic>
                </wp:inline>
              </w:drawing>
            </w:r>
            <w:r>
              <w:rPr>
                <w:rFonts w:ascii="宋体" w:hAnsi="宋体" w:hint="eastAsia"/>
                <w:szCs w:val="21"/>
              </w:rPr>
              <w:t>思考： 长方体ABCD-A</w:t>
            </w:r>
            <w:r>
              <w:rPr>
                <w:rFonts w:ascii="宋体" w:hAnsi="宋体"/>
                <w:szCs w:val="21"/>
              </w:rPr>
              <w:t>'</w:t>
            </w:r>
            <w:r>
              <w:rPr>
                <w:rFonts w:ascii="宋体" w:hAnsi="宋体" w:hint="eastAsia"/>
                <w:szCs w:val="21"/>
              </w:rPr>
              <w:t>B</w:t>
            </w:r>
            <w:r>
              <w:rPr>
                <w:rFonts w:ascii="宋体" w:hAnsi="宋体"/>
                <w:szCs w:val="21"/>
              </w:rPr>
              <w:t>'</w:t>
            </w:r>
            <w:r>
              <w:rPr>
                <w:rFonts w:ascii="宋体" w:hAnsi="宋体" w:hint="eastAsia"/>
                <w:szCs w:val="21"/>
              </w:rPr>
              <w:t>C</w:t>
            </w:r>
            <w:r>
              <w:rPr>
                <w:rFonts w:ascii="宋体" w:hAnsi="宋体"/>
                <w:szCs w:val="21"/>
              </w:rPr>
              <w:t>'</w:t>
            </w:r>
            <w:r>
              <w:rPr>
                <w:rFonts w:ascii="宋体" w:hAnsi="宋体" w:hint="eastAsia"/>
                <w:szCs w:val="21"/>
              </w:rPr>
              <w:t>D</w:t>
            </w:r>
            <w:r>
              <w:rPr>
                <w:rFonts w:ascii="宋体" w:hAnsi="宋体"/>
                <w:szCs w:val="21"/>
              </w:rPr>
              <w:t>'</w:t>
            </w:r>
            <w:r>
              <w:rPr>
                <w:rFonts w:ascii="宋体" w:hAnsi="宋体" w:hint="eastAsia"/>
                <w:szCs w:val="21"/>
              </w:rPr>
              <w:t>中，   BB</w:t>
            </w:r>
            <w:r>
              <w:rPr>
                <w:rFonts w:ascii="宋体" w:hAnsi="宋体"/>
                <w:szCs w:val="21"/>
              </w:rPr>
              <w:t>'</w:t>
            </w:r>
            <w:r>
              <w:rPr>
                <w:rFonts w:ascii="宋体" w:hAnsi="宋体" w:hint="eastAsia"/>
                <w:szCs w:val="21"/>
              </w:rPr>
              <w:t>∥AA</w:t>
            </w:r>
            <w:r>
              <w:rPr>
                <w:rFonts w:ascii="宋体" w:hAnsi="宋体"/>
                <w:szCs w:val="21"/>
              </w:rPr>
              <w:t>'</w:t>
            </w:r>
            <w:r>
              <w:rPr>
                <w:rFonts w:ascii="宋体" w:hAnsi="宋体" w:hint="eastAsia"/>
                <w:szCs w:val="21"/>
              </w:rPr>
              <w:t>，DD</w:t>
            </w:r>
            <w:r>
              <w:rPr>
                <w:rFonts w:ascii="宋体" w:hAnsi="宋体"/>
                <w:szCs w:val="21"/>
              </w:rPr>
              <w:t>'</w:t>
            </w:r>
            <w:r>
              <w:rPr>
                <w:rFonts w:ascii="宋体" w:hAnsi="宋体" w:hint="eastAsia"/>
                <w:szCs w:val="21"/>
              </w:rPr>
              <w:t>∥AA</w:t>
            </w:r>
            <w:r>
              <w:rPr>
                <w:rFonts w:ascii="宋体" w:hAnsi="宋体"/>
                <w:szCs w:val="21"/>
              </w:rPr>
              <w:t>'</w:t>
            </w:r>
            <w:r>
              <w:rPr>
                <w:rFonts w:ascii="宋体" w:hAnsi="宋体" w:hint="eastAsia"/>
                <w:szCs w:val="21"/>
              </w:rPr>
              <w:t>， BB</w:t>
            </w:r>
            <w:r>
              <w:rPr>
                <w:rFonts w:ascii="宋体" w:hAnsi="宋体"/>
                <w:szCs w:val="21"/>
              </w:rPr>
              <w:t>'</w:t>
            </w:r>
            <w:r>
              <w:rPr>
                <w:rFonts w:ascii="宋体" w:hAnsi="宋体" w:hint="eastAsia"/>
                <w:szCs w:val="21"/>
              </w:rPr>
              <w:t>与DD</w:t>
            </w:r>
            <w:r>
              <w:rPr>
                <w:rFonts w:ascii="宋体" w:hAnsi="宋体"/>
                <w:szCs w:val="21"/>
              </w:rPr>
              <w:t>'</w:t>
            </w:r>
            <w:r>
              <w:rPr>
                <w:rFonts w:ascii="宋体" w:hAnsi="宋体" w:hint="eastAsia"/>
                <w:szCs w:val="21"/>
              </w:rPr>
              <w:t>平行吗？</w:t>
            </w:r>
          </w:p>
          <w:p w:rsidR="005E3A26" w:rsidRDefault="005E3A26" w:rsidP="00300370">
            <w:pPr>
              <w:spacing w:line="340" w:lineRule="exact"/>
              <w:rPr>
                <w:rFonts w:ascii="宋体" w:hAnsi="宋体"/>
                <w:szCs w:val="21"/>
              </w:rPr>
            </w:pPr>
            <w:r>
              <w:rPr>
                <w:rFonts w:ascii="宋体" w:hAnsi="宋体" w:hint="eastAsia"/>
                <w:szCs w:val="21"/>
              </w:rPr>
              <w:lastRenderedPageBreak/>
              <w:t xml:space="preserve">生：平行。      </w:t>
            </w:r>
          </w:p>
          <w:p w:rsidR="005E3A26" w:rsidRDefault="005E3A26" w:rsidP="00300370">
            <w:pPr>
              <w:spacing w:line="340" w:lineRule="exact"/>
              <w:ind w:firstLineChars="200" w:firstLine="420"/>
              <w:rPr>
                <w:rFonts w:ascii="宋体" w:hAnsi="宋体"/>
                <w:szCs w:val="21"/>
              </w:rPr>
            </w:pPr>
            <w:r>
              <w:rPr>
                <w:rFonts w:ascii="宋体" w:hAnsi="宋体" w:hint="eastAsia"/>
                <w:szCs w:val="21"/>
              </w:rPr>
              <w:t>再联系其他相应实例归纳出公理4</w:t>
            </w:r>
          </w:p>
          <w:p w:rsidR="00C536BB" w:rsidRDefault="005E3A26" w:rsidP="00C536BB">
            <w:pPr>
              <w:spacing w:line="340" w:lineRule="exact"/>
              <w:rPr>
                <w:rFonts w:ascii="宋体" w:hAnsi="宋体"/>
                <w:b/>
                <w:szCs w:val="21"/>
              </w:rPr>
            </w:pPr>
            <w:r w:rsidRPr="00022738">
              <w:rPr>
                <w:rFonts w:ascii="宋体" w:hAnsi="宋体" w:hint="eastAsia"/>
                <w:b/>
                <w:szCs w:val="21"/>
              </w:rPr>
              <w:t>公理4：平行于同一条直线的两条直线互相平行。</w:t>
            </w:r>
            <w:r>
              <w:rPr>
                <w:rFonts w:ascii="宋体" w:hAnsi="宋体" w:hint="eastAsia"/>
                <w:b/>
                <w:szCs w:val="21"/>
              </w:rPr>
              <w:t xml:space="preserve"> </w:t>
            </w:r>
          </w:p>
          <w:p w:rsidR="005E3A26" w:rsidRPr="00022738" w:rsidRDefault="005E3A26" w:rsidP="00C536BB">
            <w:pPr>
              <w:spacing w:line="340" w:lineRule="exact"/>
              <w:rPr>
                <w:rFonts w:ascii="宋体" w:hAnsi="宋体"/>
                <w:b/>
                <w:szCs w:val="21"/>
              </w:rPr>
            </w:pPr>
            <w:r>
              <w:rPr>
                <w:rFonts w:ascii="宋体" w:hAnsi="宋体" w:hint="eastAsia"/>
                <w:b/>
                <w:szCs w:val="21"/>
              </w:rPr>
              <w:t xml:space="preserve">   </w:t>
            </w:r>
            <w:r w:rsidRPr="00022738">
              <w:rPr>
                <w:rFonts w:ascii="宋体" w:hAnsi="宋体" w:hint="eastAsia"/>
                <w:b/>
                <w:szCs w:val="21"/>
              </w:rPr>
              <w:t>符号表示为：设a、b、c是三条直线</w:t>
            </w:r>
          </w:p>
          <w:p w:rsidR="005E3A26" w:rsidRPr="00022738" w:rsidRDefault="002F67BE" w:rsidP="00300370">
            <w:pPr>
              <w:spacing w:line="340" w:lineRule="exact"/>
              <w:ind w:leftChars="800" w:left="1680"/>
              <w:rPr>
                <w:rFonts w:ascii="宋体" w:hAnsi="宋体"/>
                <w:b/>
                <w:szCs w:val="21"/>
              </w:rPr>
            </w:pPr>
            <w:r>
              <w:rPr>
                <w:rFonts w:ascii="宋体" w:hAnsi="宋体"/>
                <w:b/>
                <w:noProof/>
                <w:szCs w:val="21"/>
              </w:rPr>
              <w:pict>
                <v:group id="_x0000_s1029" alt="www.xkb1.com              新课标第一网不用注册，免费下载！" style="position:absolute;left:0;text-align:left;margin-left:2in;margin-top:0;width:81pt;height:30pt;z-index:251663360" coordorigin="4677,1464" coordsize="1620,600">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_x0000_s1030" type="#_x0000_t88" style="position:absolute;left:4677;top:1596;width:180;height:312"/>
                  <v:shape id="_x0000_s1031" type="#_x0000_t202" style="position:absolute;left:4857;top:1464;width:1440;height:600;mso-wrap-style:tight" filled="f" stroked="f">
                    <v:textbox>
                      <w:txbxContent>
                        <w:p w:rsidR="005E3A26" w:rsidRPr="00022738" w:rsidRDefault="005E3A26" w:rsidP="005E3A26">
                          <w:pPr>
                            <w:rPr>
                              <w:b/>
                            </w:rPr>
                          </w:pPr>
                          <w:r>
                            <w:rPr>
                              <w:rFonts w:ascii="宋体" w:hAnsi="宋体" w:hint="eastAsia"/>
                              <w:szCs w:val="21"/>
                            </w:rPr>
                            <w:t>=</w:t>
                          </w:r>
                          <w:r w:rsidRPr="00022738">
                            <w:rPr>
                              <w:rFonts w:ascii="宋体" w:hAnsi="宋体" w:hint="eastAsia"/>
                              <w:b/>
                              <w:szCs w:val="21"/>
                            </w:rPr>
                            <w:t>&gt;a∥c</w:t>
                          </w:r>
                        </w:p>
                      </w:txbxContent>
                    </v:textbox>
                  </v:shape>
                </v:group>
              </w:pict>
            </w:r>
            <w:r w:rsidR="005E3A26" w:rsidRPr="00022738">
              <w:rPr>
                <w:rFonts w:ascii="宋体" w:hAnsi="宋体" w:hint="eastAsia"/>
                <w:b/>
                <w:szCs w:val="21"/>
              </w:rPr>
              <w:t>a∥b</w:t>
            </w:r>
          </w:p>
          <w:p w:rsidR="005E3A26" w:rsidRPr="00022738" w:rsidRDefault="005E3A26" w:rsidP="00300370">
            <w:pPr>
              <w:spacing w:line="340" w:lineRule="exact"/>
              <w:ind w:leftChars="800" w:left="1680"/>
              <w:rPr>
                <w:rFonts w:ascii="宋体" w:hAnsi="宋体"/>
                <w:b/>
                <w:szCs w:val="21"/>
              </w:rPr>
            </w:pPr>
            <w:r w:rsidRPr="00022738">
              <w:rPr>
                <w:rFonts w:ascii="宋体" w:hAnsi="宋体" w:hint="eastAsia"/>
                <w:b/>
                <w:szCs w:val="21"/>
              </w:rPr>
              <w:t>c∥b</w:t>
            </w:r>
          </w:p>
          <w:p w:rsidR="005E3A26" w:rsidRDefault="005E3A26" w:rsidP="00C536BB">
            <w:pPr>
              <w:spacing w:line="340" w:lineRule="exact"/>
              <w:rPr>
                <w:rFonts w:ascii="宋体" w:hAnsi="宋体"/>
                <w:szCs w:val="21"/>
              </w:rPr>
            </w:pPr>
            <w:r w:rsidRPr="00022738">
              <w:rPr>
                <w:rFonts w:ascii="宋体" w:hAnsi="宋体" w:hint="eastAsia"/>
                <w:b/>
                <w:szCs w:val="21"/>
              </w:rPr>
              <w:t>强调：公理4实质上是说平行具有传递性，</w:t>
            </w:r>
            <w:r>
              <w:rPr>
                <w:rFonts w:ascii="宋体" w:hAnsi="宋体" w:hint="eastAsia"/>
                <w:szCs w:val="21"/>
              </w:rPr>
              <w:t>在平面、空间这个性质都适用。</w:t>
            </w:r>
          </w:p>
          <w:p w:rsidR="005E3A26" w:rsidRPr="00022738" w:rsidRDefault="005E3A26" w:rsidP="00C536BB">
            <w:pPr>
              <w:spacing w:line="340" w:lineRule="exact"/>
              <w:rPr>
                <w:rFonts w:ascii="宋体" w:hAnsi="宋体"/>
                <w:b/>
                <w:szCs w:val="21"/>
              </w:rPr>
            </w:pPr>
            <w:r w:rsidRPr="00022738">
              <w:rPr>
                <w:rFonts w:ascii="宋体" w:hAnsi="宋体" w:hint="eastAsia"/>
                <w:b/>
                <w:szCs w:val="21"/>
              </w:rPr>
              <w:t>公理4作用：判断空间两条直线平行的依据。</w:t>
            </w:r>
          </w:p>
          <w:p w:rsidR="005E3A26" w:rsidRPr="001F0AE3" w:rsidRDefault="00C536BB" w:rsidP="00300370">
            <w:pPr>
              <w:pStyle w:val="a3"/>
              <w:rPr>
                <w:rFonts w:hAnsi="宋体" w:cs="宋体"/>
                <w:color w:val="FF0000"/>
              </w:rPr>
            </w:pPr>
            <w:r>
              <w:rPr>
                <w:rFonts w:hAnsi="宋体" w:cs="宋体" w:hint="eastAsia"/>
                <w:b/>
                <w:noProof/>
                <w:color w:val="FF0000"/>
                <w:sz w:val="24"/>
                <w:szCs w:val="24"/>
              </w:rPr>
              <w:drawing>
                <wp:anchor distT="0" distB="0" distL="114300" distR="114300" simplePos="0" relativeHeight="251666432" behindDoc="0" locked="0" layoutInCell="1" allowOverlap="1">
                  <wp:simplePos x="0" y="0"/>
                  <wp:positionH relativeFrom="column">
                    <wp:posOffset>3998595</wp:posOffset>
                  </wp:positionH>
                  <wp:positionV relativeFrom="paragraph">
                    <wp:posOffset>47625</wp:posOffset>
                  </wp:positionV>
                  <wp:extent cx="911225" cy="762000"/>
                  <wp:effectExtent l="19050" t="0" r="3175" b="0"/>
                  <wp:wrapSquare wrapText="bothSides"/>
                  <wp:docPr id="22" name="图片 22" descr="学科网(www.zxxk.com)--国内最大的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学科网(www.zxxk.com)--国内最大的教育资源门户，提供试卷、教案、课件、论文、素材及各类教学资源下载，还有大量而丰富的教学相关资讯！"/>
                          <pic:cNvPicPr>
                            <a:picLocks noChangeAspect="1" noChangeArrowheads="1"/>
                          </pic:cNvPicPr>
                        </pic:nvPicPr>
                        <pic:blipFill>
                          <a:blip r:embed="rId12" cstate="print"/>
                          <a:srcRect/>
                          <a:stretch>
                            <a:fillRect/>
                          </a:stretch>
                        </pic:blipFill>
                        <pic:spPr bwMode="auto">
                          <a:xfrm>
                            <a:off x="0" y="0"/>
                            <a:ext cx="911225" cy="762000"/>
                          </a:xfrm>
                          <a:prstGeom prst="rect">
                            <a:avLst/>
                          </a:prstGeom>
                          <a:noFill/>
                          <a:ln w="9525">
                            <a:noFill/>
                            <a:miter lim="800000"/>
                            <a:headEnd/>
                            <a:tailEnd/>
                          </a:ln>
                        </pic:spPr>
                      </pic:pic>
                    </a:graphicData>
                  </a:graphic>
                </wp:anchor>
              </w:drawing>
            </w:r>
            <w:r w:rsidR="005E3A26" w:rsidRPr="001F0AE3">
              <w:rPr>
                <w:rFonts w:hAnsi="宋体" w:cs="宋体" w:hint="eastAsia"/>
                <w:b/>
                <w:color w:val="FF0000"/>
                <w:sz w:val="24"/>
                <w:szCs w:val="24"/>
              </w:rPr>
              <w:t>活动三：合作学习、探究新知</w:t>
            </w:r>
            <w:r w:rsidR="005E3A26" w:rsidRPr="001F0AE3">
              <w:rPr>
                <w:rFonts w:hAnsi="宋体" w:cs="宋体" w:hint="eastAsia"/>
                <w:color w:val="FF0000"/>
              </w:rPr>
              <w:t>（18分钟）</w:t>
            </w:r>
          </w:p>
          <w:p w:rsidR="005E3A26" w:rsidRDefault="005E3A26" w:rsidP="00C536BB">
            <w:pPr>
              <w:spacing w:line="340" w:lineRule="exact"/>
              <w:rPr>
                <w:rFonts w:ascii="宋体" w:hAnsi="宋体"/>
                <w:szCs w:val="21"/>
              </w:rPr>
            </w:pPr>
            <w:r>
              <w:rPr>
                <w:rFonts w:ascii="宋体" w:hAnsi="宋体" w:hint="eastAsia"/>
                <w:szCs w:val="21"/>
              </w:rPr>
              <w:t>例1空间四边形  A</w:t>
            </w:r>
            <w:r>
              <w:rPr>
                <w:rFonts w:ascii="宋体" w:hAnsi="宋体" w:hint="eastAsia"/>
                <w:noProof/>
                <w:szCs w:val="21"/>
              </w:rPr>
              <w:drawing>
                <wp:inline distT="0" distB="0" distL="0" distR="0">
                  <wp:extent cx="19050" cy="19050"/>
                  <wp:effectExtent l="19050" t="0" r="0" b="0"/>
                  <wp:docPr id="5" name="图片 5" descr="www.xkb1.com              新课标第一网不用注册，免费下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www.xkb1.com              新课标第一网不用注册，免费下载！"/>
                          <pic:cNvPicPr>
                            <a:picLocks noChangeAspect="1" noChangeArrowheads="1"/>
                          </pic:cNvPicPr>
                        </pic:nvPicPr>
                        <pic:blipFill>
                          <a:blip r:embed="rId8" cstate="print"/>
                          <a:srcRect/>
                          <a:stretch>
                            <a:fillRect/>
                          </a:stretch>
                        </pic:blipFill>
                        <pic:spPr bwMode="auto">
                          <a:xfrm>
                            <a:off x="0" y="0"/>
                            <a:ext cx="19050" cy="19050"/>
                          </a:xfrm>
                          <a:prstGeom prst="rect">
                            <a:avLst/>
                          </a:prstGeom>
                          <a:noFill/>
                          <a:ln w="9525">
                            <a:noFill/>
                            <a:miter lim="800000"/>
                            <a:headEnd/>
                            <a:tailEnd/>
                          </a:ln>
                        </pic:spPr>
                      </pic:pic>
                    </a:graphicData>
                  </a:graphic>
                </wp:inline>
              </w:drawing>
            </w:r>
            <w:r>
              <w:rPr>
                <w:rFonts w:ascii="宋体" w:hAnsi="宋体" w:hint="eastAsia"/>
                <w:szCs w:val="21"/>
              </w:rPr>
              <w:t>BCD中，E.F.G.H分别是AB.BC.CD.DA的中点</w:t>
            </w:r>
          </w:p>
          <w:p w:rsidR="005E3A26" w:rsidRDefault="005E3A26" w:rsidP="00300370">
            <w:pPr>
              <w:spacing w:line="340" w:lineRule="exact"/>
              <w:ind w:firstLineChars="200" w:firstLine="420"/>
              <w:rPr>
                <w:rFonts w:ascii="宋体" w:hAnsi="宋体"/>
                <w:szCs w:val="21"/>
              </w:rPr>
            </w:pPr>
            <w:r>
              <w:rPr>
                <w:rFonts w:ascii="宋体" w:hAnsi="宋体" w:hint="eastAsia"/>
                <w:szCs w:val="21"/>
              </w:rPr>
              <w:t>求证：四边形EFGH是平行四边形</w:t>
            </w:r>
          </w:p>
          <w:p w:rsidR="00C536BB" w:rsidRPr="005505BE" w:rsidRDefault="005E3A26" w:rsidP="00C536BB">
            <w:pPr>
              <w:ind w:firstLineChars="200" w:firstLine="420"/>
              <w:rPr>
                <w:rStyle w:val="a7"/>
                <w:color w:val="FFFFFF"/>
                <w:sz w:val="2"/>
              </w:rPr>
            </w:pPr>
            <w:r>
              <w:rPr>
                <w:rFonts w:ascii="宋体" w:hAnsi="宋体" w:hint="eastAsia"/>
                <w:szCs w:val="21"/>
              </w:rPr>
              <w:t>证明：</w:t>
            </w:r>
            <w:r w:rsidR="00C536BB">
              <w:rPr>
                <w:rFonts w:hint="eastAsia"/>
              </w:rPr>
              <w:t>证明：连接</w:t>
            </w:r>
            <w:r w:rsidR="00C536BB">
              <w:rPr>
                <w:rFonts w:hint="eastAsia"/>
                <w:i/>
              </w:rPr>
              <w:t>BD</w:t>
            </w:r>
            <w:r w:rsidR="00C536BB">
              <w:rPr>
                <w:rFonts w:hint="eastAsia"/>
              </w:rPr>
              <w:t>，</w:t>
            </w:r>
            <w:r w:rsidR="002F67BE">
              <w:fldChar w:fldCharType="begin"/>
            </w:r>
            <w:r w:rsidR="00C536BB">
              <w:instrText xml:space="preserve"> HYPERLINK "http://www.zxxk.com" </w:instrText>
            </w:r>
            <w:r w:rsidR="002F67BE">
              <w:fldChar w:fldCharType="separate"/>
            </w:r>
            <w:r w:rsidR="00C536BB">
              <w:rPr>
                <w:noProof/>
                <w:color w:val="0000FF"/>
                <w:u w:val="single"/>
              </w:rPr>
              <w:drawing>
                <wp:inline distT="0" distB="0" distL="0" distR="0">
                  <wp:extent cx="28575" cy="28575"/>
                  <wp:effectExtent l="19050" t="0" r="9525" b="0"/>
                  <wp:docPr id="17" name="图片 3" descr="学科网(www.zxxk.com)--国内最大的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学科网(www.zxxk.com)--国内最大的教育资源门户，提供试卷、教案、课件、论文、素材及各类教学资源下载，还有大量而丰富的教学相关资讯！"/>
                          <pic:cNvPicPr>
                            <a:picLocks noChangeAspect="1" noChangeArrowheads="1"/>
                          </pic:cNvPicPr>
                        </pic:nvPicPr>
                        <pic:blipFill>
                          <a:blip r:embed="rId13" cstate="print"/>
                          <a:srcRect/>
                          <a:stretch>
                            <a:fillRect/>
                          </a:stretch>
                        </pic:blipFill>
                        <pic:spPr bwMode="auto">
                          <a:xfrm>
                            <a:off x="0" y="0"/>
                            <a:ext cx="28575" cy="28575"/>
                          </a:xfrm>
                          <a:prstGeom prst="rect">
                            <a:avLst/>
                          </a:prstGeom>
                          <a:noFill/>
                          <a:ln w="9525">
                            <a:noFill/>
                            <a:miter lim="800000"/>
                            <a:headEnd/>
                            <a:tailEnd/>
                          </a:ln>
                        </pic:spPr>
                      </pic:pic>
                    </a:graphicData>
                  </a:graphic>
                </wp:inline>
              </w:drawing>
            </w:r>
          </w:p>
          <w:p w:rsidR="00C536BB" w:rsidRPr="005505BE" w:rsidRDefault="002F67BE" w:rsidP="00C536BB">
            <w:pPr>
              <w:ind w:firstLineChars="200" w:firstLine="420"/>
              <w:rPr>
                <w:rStyle w:val="a7"/>
                <w:color w:val="FFFFFF"/>
                <w:sz w:val="2"/>
              </w:rPr>
            </w:pPr>
            <w:r>
              <w:fldChar w:fldCharType="end"/>
            </w:r>
            <w:r w:rsidR="00C536BB">
              <w:rPr>
                <w:rFonts w:hint="eastAsia"/>
              </w:rPr>
              <w:t>因为</w:t>
            </w:r>
            <w:r w:rsidR="00C536BB">
              <w:rPr>
                <w:rFonts w:hint="eastAsia"/>
                <w:i/>
              </w:rPr>
              <w:t>EH</w:t>
            </w:r>
            <w:r w:rsidR="00C536BB">
              <w:rPr>
                <w:rFonts w:hint="eastAsia"/>
              </w:rPr>
              <w:t>是△</w:t>
            </w:r>
            <w:r w:rsidR="00C536BB">
              <w:rPr>
                <w:rFonts w:hint="eastAsia"/>
                <w:i/>
              </w:rPr>
              <w:t>ABD</w:t>
            </w:r>
            <w:r w:rsidR="00C536BB">
              <w:rPr>
                <w:rFonts w:hint="eastAsia"/>
              </w:rPr>
              <w:t>的中位线，</w:t>
            </w:r>
            <w:hyperlink r:id="rId14" w:history="1">
              <w:r w:rsidR="00C536BB">
                <w:rPr>
                  <w:noProof/>
                  <w:color w:val="0000FF"/>
                  <w:u w:val="single"/>
                </w:rPr>
                <w:drawing>
                  <wp:inline distT="0" distB="0" distL="0" distR="0">
                    <wp:extent cx="28575" cy="28575"/>
                    <wp:effectExtent l="19050" t="0" r="9525" b="0"/>
                    <wp:docPr id="16" name="图片 4" descr="学科网(www.zxxk.com)--国内最大的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学科网(www.zxxk.com)--国内最大的教育资源门户，提供试卷、教案、课件、论文、素材及各类教学资源下载，还有大量而丰富的教学相关资讯！"/>
                            <pic:cNvPicPr>
                              <a:picLocks noChangeAspect="1" noChangeArrowheads="1"/>
                            </pic:cNvPicPr>
                          </pic:nvPicPr>
                          <pic:blipFill>
                            <a:blip r:embed="rId13" cstate="print"/>
                            <a:srcRect/>
                            <a:stretch>
                              <a:fillRect/>
                            </a:stretch>
                          </pic:blipFill>
                          <pic:spPr bwMode="auto">
                            <a:xfrm>
                              <a:off x="0" y="0"/>
                              <a:ext cx="28575" cy="28575"/>
                            </a:xfrm>
                            <a:prstGeom prst="rect">
                              <a:avLst/>
                            </a:prstGeom>
                            <a:noFill/>
                            <a:ln w="9525">
                              <a:noFill/>
                              <a:miter lim="800000"/>
                              <a:headEnd/>
                              <a:tailEnd/>
                            </a:ln>
                          </pic:spPr>
                        </pic:pic>
                      </a:graphicData>
                    </a:graphic>
                  </wp:inline>
                </w:drawing>
              </w:r>
            </w:hyperlink>
            <w:r w:rsidR="00C536BB">
              <w:rPr>
                <w:rFonts w:hint="eastAsia"/>
              </w:rPr>
              <w:t>所以</w:t>
            </w:r>
            <w:r w:rsidR="00C536BB">
              <w:rPr>
                <w:rFonts w:hint="eastAsia"/>
                <w:i/>
              </w:rPr>
              <w:t>EH</w:t>
            </w:r>
            <w:r w:rsidR="00C536BB">
              <w:rPr>
                <w:rFonts w:hint="eastAsia"/>
              </w:rPr>
              <w:t>∥</w:t>
            </w:r>
            <w:r w:rsidR="00C536BB">
              <w:rPr>
                <w:rFonts w:hint="eastAsia"/>
                <w:i/>
              </w:rPr>
              <w:t>BD</w:t>
            </w:r>
            <w:r w:rsidR="00C536BB">
              <w:rPr>
                <w:rFonts w:hint="eastAsia"/>
              </w:rPr>
              <w:t>，且</w:t>
            </w:r>
            <w:r w:rsidR="00C536BB">
              <w:rPr>
                <w:noProof/>
                <w:position w:val="-20"/>
              </w:rPr>
              <w:drawing>
                <wp:inline distT="0" distB="0" distL="0" distR="0">
                  <wp:extent cx="647700" cy="342900"/>
                  <wp:effectExtent l="19050" t="0" r="0" b="0"/>
                  <wp:docPr id="15" name="图片 5" descr="学科网(www.zxxk.com)--国内最大的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学科网(www.zxxk.com)--国内最大的教育资源门户，提供试卷、教案、课件、论文、素材及各类教学资源下载，还有大量而丰富的教学相关资讯！"/>
                          <pic:cNvPicPr>
                            <a:picLocks noChangeAspect="1" noChangeArrowheads="1"/>
                          </pic:cNvPicPr>
                        </pic:nvPicPr>
                        <pic:blipFill>
                          <a:blip r:embed="rId15" cstate="print"/>
                          <a:srcRect/>
                          <a:stretch>
                            <a:fillRect/>
                          </a:stretch>
                        </pic:blipFill>
                        <pic:spPr bwMode="auto">
                          <a:xfrm>
                            <a:off x="0" y="0"/>
                            <a:ext cx="647700" cy="342900"/>
                          </a:xfrm>
                          <a:prstGeom prst="rect">
                            <a:avLst/>
                          </a:prstGeom>
                          <a:noFill/>
                          <a:ln w="9525">
                            <a:noFill/>
                            <a:miter lim="800000"/>
                            <a:headEnd/>
                            <a:tailEnd/>
                          </a:ln>
                        </pic:spPr>
                      </pic:pic>
                    </a:graphicData>
                  </a:graphic>
                </wp:inline>
              </w:drawing>
            </w:r>
            <w:r w:rsidR="00C536BB">
              <w:rPr>
                <w:rFonts w:hint="eastAsia"/>
              </w:rPr>
              <w:t>.</w:t>
            </w:r>
            <w:r>
              <w:fldChar w:fldCharType="begin"/>
            </w:r>
            <w:r w:rsidR="00C536BB">
              <w:instrText xml:space="preserve"> HYPERLINK "http://www.zxxk.com" </w:instrText>
            </w:r>
            <w:r>
              <w:fldChar w:fldCharType="separate"/>
            </w:r>
            <w:r w:rsidR="00C536BB">
              <w:rPr>
                <w:noProof/>
                <w:color w:val="0000FF"/>
                <w:u w:val="single"/>
              </w:rPr>
              <w:drawing>
                <wp:inline distT="0" distB="0" distL="0" distR="0">
                  <wp:extent cx="28575" cy="28575"/>
                  <wp:effectExtent l="19050" t="0" r="9525" b="0"/>
                  <wp:docPr id="13" name="图片 6" descr="学科网(www.zxxk.com)--国内最大的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学科网(www.zxxk.com)--国内最大的教育资源门户，提供试卷、教案、课件、论文、素材及各类教学资源下载，还有大量而丰富的教学相关资讯！"/>
                          <pic:cNvPicPr>
                            <a:picLocks noChangeAspect="1" noChangeArrowheads="1"/>
                          </pic:cNvPicPr>
                        </pic:nvPicPr>
                        <pic:blipFill>
                          <a:blip r:embed="rId13" cstate="print"/>
                          <a:srcRect/>
                          <a:stretch>
                            <a:fillRect/>
                          </a:stretch>
                        </pic:blipFill>
                        <pic:spPr bwMode="auto">
                          <a:xfrm>
                            <a:off x="0" y="0"/>
                            <a:ext cx="28575" cy="28575"/>
                          </a:xfrm>
                          <a:prstGeom prst="rect">
                            <a:avLst/>
                          </a:prstGeom>
                          <a:noFill/>
                          <a:ln w="9525">
                            <a:noFill/>
                            <a:miter lim="800000"/>
                            <a:headEnd/>
                            <a:tailEnd/>
                          </a:ln>
                        </pic:spPr>
                      </pic:pic>
                    </a:graphicData>
                  </a:graphic>
                </wp:inline>
              </w:drawing>
            </w:r>
          </w:p>
          <w:p w:rsidR="00C536BB" w:rsidRPr="005505BE" w:rsidRDefault="002F67BE" w:rsidP="00C536BB">
            <w:pPr>
              <w:ind w:firstLineChars="150" w:firstLine="315"/>
              <w:rPr>
                <w:rStyle w:val="a7"/>
                <w:color w:val="FFFFFF"/>
                <w:sz w:val="2"/>
              </w:rPr>
            </w:pPr>
            <w:r>
              <w:fldChar w:fldCharType="end"/>
            </w:r>
            <w:r w:rsidR="00C536BB">
              <w:rPr>
                <w:rFonts w:hint="eastAsia"/>
              </w:rPr>
              <w:t>同理</w:t>
            </w:r>
            <w:r w:rsidR="00C536BB">
              <w:rPr>
                <w:rFonts w:hint="eastAsia"/>
                <w:i/>
              </w:rPr>
              <w:t>FG</w:t>
            </w:r>
            <w:r w:rsidR="00C536BB">
              <w:rPr>
                <w:rFonts w:hint="eastAsia"/>
              </w:rPr>
              <w:t>∥</w:t>
            </w:r>
            <w:r w:rsidR="00C536BB">
              <w:rPr>
                <w:rFonts w:hint="eastAsia"/>
                <w:i/>
              </w:rPr>
              <w:t>BD</w:t>
            </w:r>
            <w:r w:rsidR="00C536BB">
              <w:rPr>
                <w:rFonts w:hint="eastAsia"/>
              </w:rPr>
              <w:t>，且</w:t>
            </w:r>
            <w:r w:rsidR="00C536BB">
              <w:rPr>
                <w:noProof/>
                <w:position w:val="-20"/>
              </w:rPr>
              <w:drawing>
                <wp:inline distT="0" distB="0" distL="0" distR="0">
                  <wp:extent cx="638175" cy="342900"/>
                  <wp:effectExtent l="19050" t="0" r="9525" b="0"/>
                  <wp:docPr id="12" name="图片 7" descr="学科网(www.zxxk.com)--国内最大的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学科网(www.zxxk.com)--国内最大的教育资源门户，提供试卷、教案、课件、论文、素材及各类教学资源下载，还有大量而丰富的教学相关资讯！"/>
                          <pic:cNvPicPr>
                            <a:picLocks noChangeAspect="1" noChangeArrowheads="1"/>
                          </pic:cNvPicPr>
                        </pic:nvPicPr>
                        <pic:blipFill>
                          <a:blip r:embed="rId16" cstate="print"/>
                          <a:srcRect/>
                          <a:stretch>
                            <a:fillRect/>
                          </a:stretch>
                        </pic:blipFill>
                        <pic:spPr bwMode="auto">
                          <a:xfrm>
                            <a:off x="0" y="0"/>
                            <a:ext cx="638175" cy="342900"/>
                          </a:xfrm>
                          <a:prstGeom prst="rect">
                            <a:avLst/>
                          </a:prstGeom>
                          <a:noFill/>
                          <a:ln w="9525">
                            <a:noFill/>
                            <a:miter lim="800000"/>
                            <a:headEnd/>
                            <a:tailEnd/>
                          </a:ln>
                        </pic:spPr>
                      </pic:pic>
                    </a:graphicData>
                  </a:graphic>
                </wp:inline>
              </w:drawing>
            </w:r>
            <w:r w:rsidR="00C536BB">
              <w:rPr>
                <w:rFonts w:hint="eastAsia"/>
              </w:rPr>
              <w:t>.</w:t>
            </w:r>
            <w:hyperlink r:id="rId17" w:history="1">
              <w:r w:rsidR="00C536BB">
                <w:rPr>
                  <w:noProof/>
                  <w:color w:val="0000FF"/>
                  <w:u w:val="single"/>
                </w:rPr>
                <w:drawing>
                  <wp:inline distT="0" distB="0" distL="0" distR="0">
                    <wp:extent cx="28575" cy="28575"/>
                    <wp:effectExtent l="19050" t="0" r="9525" b="0"/>
                    <wp:docPr id="11" name="图片 8" descr="学科网(www.zxxk.com)--国内最大的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学科网(www.zxxk.com)--国内最大的教育资源门户，提供试卷、教案、课件、论文、素材及各类教学资源下载，还有大量而丰富的教学相关资讯！"/>
                            <pic:cNvPicPr>
                              <a:picLocks noChangeAspect="1" noChangeArrowheads="1"/>
                            </pic:cNvPicPr>
                          </pic:nvPicPr>
                          <pic:blipFill>
                            <a:blip r:embed="rId13" cstate="print"/>
                            <a:srcRect/>
                            <a:stretch>
                              <a:fillRect/>
                            </a:stretch>
                          </pic:blipFill>
                          <pic:spPr bwMode="auto">
                            <a:xfrm>
                              <a:off x="0" y="0"/>
                              <a:ext cx="28575" cy="28575"/>
                            </a:xfrm>
                            <a:prstGeom prst="rect">
                              <a:avLst/>
                            </a:prstGeom>
                            <a:noFill/>
                            <a:ln w="9525">
                              <a:noFill/>
                              <a:miter lim="800000"/>
                              <a:headEnd/>
                              <a:tailEnd/>
                            </a:ln>
                          </pic:spPr>
                        </pic:pic>
                      </a:graphicData>
                    </a:graphic>
                  </wp:inline>
                </w:drawing>
              </w:r>
            </w:hyperlink>
            <w:r w:rsidR="00C536BB">
              <w:rPr>
                <w:rFonts w:hint="eastAsia"/>
              </w:rPr>
              <w:t>因为</w:t>
            </w:r>
            <w:r w:rsidR="00C536BB">
              <w:rPr>
                <w:rFonts w:hint="eastAsia"/>
                <w:i/>
              </w:rPr>
              <w:t>EH</w:t>
            </w:r>
            <w:r w:rsidR="00C536BB">
              <w:rPr>
                <w:rFonts w:hint="eastAsia"/>
              </w:rPr>
              <w:t>∥</w:t>
            </w:r>
            <w:r w:rsidR="00C536BB">
              <w:rPr>
                <w:rFonts w:hint="eastAsia"/>
                <w:i/>
              </w:rPr>
              <w:t>FG</w:t>
            </w:r>
            <w:r w:rsidR="00C536BB">
              <w:rPr>
                <w:rFonts w:hint="eastAsia"/>
              </w:rPr>
              <w:t>，且</w:t>
            </w:r>
            <w:r w:rsidR="00C536BB">
              <w:rPr>
                <w:rFonts w:hint="eastAsia"/>
                <w:i/>
              </w:rPr>
              <w:t>EH</w:t>
            </w:r>
            <w:r w:rsidR="00C536BB">
              <w:rPr>
                <w:rFonts w:hint="eastAsia"/>
              </w:rPr>
              <w:t xml:space="preserve"> = </w:t>
            </w:r>
            <w:r w:rsidR="00C536BB">
              <w:rPr>
                <w:rFonts w:hint="eastAsia"/>
                <w:i/>
              </w:rPr>
              <w:t>FG</w:t>
            </w:r>
            <w:r w:rsidR="00C536BB">
              <w:rPr>
                <w:rFonts w:hint="eastAsia"/>
              </w:rPr>
              <w:t>，</w:t>
            </w:r>
            <w:r>
              <w:fldChar w:fldCharType="begin"/>
            </w:r>
            <w:r w:rsidR="00C536BB">
              <w:instrText xml:space="preserve"> HYPERLINK "http://www.zxxk.com" </w:instrText>
            </w:r>
            <w:r>
              <w:fldChar w:fldCharType="separate"/>
            </w:r>
            <w:r w:rsidR="00C536BB">
              <w:rPr>
                <w:noProof/>
                <w:color w:val="0000FF"/>
                <w:u w:val="single"/>
              </w:rPr>
              <w:drawing>
                <wp:inline distT="0" distB="0" distL="0" distR="0">
                  <wp:extent cx="28575" cy="28575"/>
                  <wp:effectExtent l="19050" t="0" r="9525" b="0"/>
                  <wp:docPr id="10" name="图片 9" descr="学科网(www.zxxk.com)--国内最大的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学科网(www.zxxk.com)--国内最大的教育资源门户，提供试卷、教案、课件、论文、素材及各类教学资源下载，还有大量而丰富的教学相关资讯！"/>
                          <pic:cNvPicPr>
                            <a:picLocks noChangeAspect="1" noChangeArrowheads="1"/>
                          </pic:cNvPicPr>
                        </pic:nvPicPr>
                        <pic:blipFill>
                          <a:blip r:embed="rId13" cstate="print"/>
                          <a:srcRect/>
                          <a:stretch>
                            <a:fillRect/>
                          </a:stretch>
                        </pic:blipFill>
                        <pic:spPr bwMode="auto">
                          <a:xfrm>
                            <a:off x="0" y="0"/>
                            <a:ext cx="28575" cy="28575"/>
                          </a:xfrm>
                          <a:prstGeom prst="rect">
                            <a:avLst/>
                          </a:prstGeom>
                          <a:noFill/>
                          <a:ln w="9525">
                            <a:noFill/>
                            <a:miter lim="800000"/>
                            <a:headEnd/>
                            <a:tailEnd/>
                          </a:ln>
                        </pic:spPr>
                      </pic:pic>
                    </a:graphicData>
                  </a:graphic>
                </wp:inline>
              </w:drawing>
            </w:r>
          </w:p>
          <w:p w:rsidR="005E3A26" w:rsidRPr="00CA2A08" w:rsidRDefault="002F67BE" w:rsidP="00C536BB">
            <w:pPr>
              <w:spacing w:line="340" w:lineRule="exact"/>
              <w:ind w:firstLineChars="200" w:firstLine="420"/>
              <w:rPr>
                <w:rFonts w:ascii="宋体" w:hAnsi="宋体"/>
                <w:szCs w:val="21"/>
                <w:lang w:val="pt-BR"/>
              </w:rPr>
            </w:pPr>
            <w:r>
              <w:fldChar w:fldCharType="end"/>
            </w:r>
            <w:r w:rsidR="00C536BB">
              <w:rPr>
                <w:rFonts w:hint="eastAsia"/>
              </w:rPr>
              <w:t>所以</w:t>
            </w:r>
            <w:r w:rsidR="00C536BB">
              <w:rPr>
                <w:rFonts w:hint="eastAsia"/>
              </w:rPr>
              <w:t xml:space="preserve"> </w:t>
            </w:r>
            <w:r w:rsidR="00C536BB">
              <w:rPr>
                <w:rFonts w:hint="eastAsia"/>
              </w:rPr>
              <w:t>四边形</w:t>
            </w:r>
            <w:r w:rsidR="00C536BB">
              <w:rPr>
                <w:rFonts w:hint="eastAsia"/>
                <w:i/>
              </w:rPr>
              <w:t>EFGH</w:t>
            </w:r>
            <w:r w:rsidR="00C536BB">
              <w:rPr>
                <w:rFonts w:hint="eastAsia"/>
              </w:rPr>
              <w:t>为平行四边形</w:t>
            </w:r>
            <w:r w:rsidR="00C536BB">
              <w:rPr>
                <w:rFonts w:hint="eastAsia"/>
              </w:rPr>
              <w:t>.</w:t>
            </w:r>
          </w:p>
          <w:p w:rsidR="005E3A26" w:rsidRDefault="005E3A26" w:rsidP="00300370">
            <w:pPr>
              <w:spacing w:line="340" w:lineRule="exact"/>
              <w:ind w:firstLineChars="200" w:firstLine="420"/>
              <w:rPr>
                <w:rFonts w:ascii="宋体" w:hAnsi="宋体"/>
                <w:szCs w:val="21"/>
              </w:rPr>
            </w:pPr>
            <w:r>
              <w:rPr>
                <w:rFonts w:ascii="宋体" w:hAnsi="宋体" w:hint="eastAsia"/>
                <w:szCs w:val="21"/>
              </w:rPr>
              <w:t>点评：例2的讲解让学生掌握了公理4的运用</w:t>
            </w:r>
          </w:p>
          <w:p w:rsidR="005E3A26" w:rsidRDefault="005E3A26" w:rsidP="00300370">
            <w:pPr>
              <w:spacing w:line="340" w:lineRule="exact"/>
              <w:ind w:firstLineChars="200" w:firstLine="420"/>
              <w:rPr>
                <w:rFonts w:ascii="宋体" w:hAnsi="宋体"/>
                <w:szCs w:val="21"/>
              </w:rPr>
            </w:pPr>
            <w:r>
              <w:rPr>
                <w:rFonts w:ascii="宋体" w:hAnsi="宋体" w:hint="eastAsia"/>
                <w:szCs w:val="21"/>
              </w:rPr>
              <w:t>变式：在例1中如果加上条件AC=BD，那么四边形EFGH是什么图形？</w:t>
            </w:r>
          </w:p>
          <w:p w:rsidR="005D2793" w:rsidRDefault="00C536BB" w:rsidP="00300370">
            <w:pPr>
              <w:pStyle w:val="a3"/>
              <w:rPr>
                <w:rFonts w:hAnsi="宋体" w:cs="宋体"/>
                <w:b/>
                <w:color w:val="FF0000"/>
                <w:sz w:val="24"/>
                <w:szCs w:val="24"/>
              </w:rPr>
            </w:pPr>
            <w:r>
              <w:rPr>
                <w:rFonts w:hAnsi="宋体" w:cs="宋体" w:hint="eastAsia"/>
                <w:b/>
                <w:color w:val="FF0000"/>
                <w:sz w:val="24"/>
                <w:szCs w:val="24"/>
              </w:rPr>
              <w:t>练习：1</w:t>
            </w:r>
            <w:r w:rsidR="005D2793">
              <w:rPr>
                <w:rFonts w:hAnsi="宋体" w:cs="宋体" w:hint="eastAsia"/>
                <w:b/>
                <w:color w:val="FF0000"/>
                <w:sz w:val="24"/>
                <w:szCs w:val="24"/>
              </w:rPr>
              <w:t>书本P48页1</w:t>
            </w:r>
          </w:p>
          <w:p w:rsidR="0002722E" w:rsidRPr="009D5F83" w:rsidRDefault="0002722E" w:rsidP="00C536BB">
            <w:pPr>
              <w:pStyle w:val="a3"/>
            </w:pPr>
            <w:r>
              <w:rPr>
                <w:rFonts w:hAnsi="宋体" w:cs="宋体" w:hint="eastAsia"/>
                <w:b/>
                <w:color w:val="FF0000"/>
                <w:sz w:val="24"/>
                <w:szCs w:val="24"/>
              </w:rPr>
              <w:t>2、补充</w:t>
            </w:r>
            <w:r>
              <w:rPr>
                <w:rFonts w:hAnsi="宋体" w:hint="eastAsia"/>
              </w:rPr>
              <w:t>1.</w:t>
            </w:r>
            <w:r w:rsidRPr="00DB47AB">
              <w:rPr>
                <w:rFonts w:hAnsi="宋体" w:hint="eastAsia"/>
              </w:rPr>
              <w:t>垂直于两条异面直线的直线有（   ）</w:t>
            </w:r>
            <w:r>
              <w:rPr>
                <w:rFonts w:hAnsi="宋体" w:hint="eastAsia"/>
              </w:rPr>
              <w:t>条</w:t>
            </w:r>
            <w:r>
              <w:rPr>
                <w:rFonts w:hint="eastAsia"/>
              </w:rPr>
              <w:t>A</w:t>
            </w:r>
            <w:r w:rsidRPr="008C51E4">
              <w:rPr>
                <w:rFonts w:hint="eastAsia"/>
              </w:rPr>
              <w:t xml:space="preserve"> </w:t>
            </w:r>
            <w:r>
              <w:rPr>
                <w:rFonts w:hint="eastAsia"/>
              </w:rPr>
              <w:t xml:space="preserve">1   </w:t>
            </w:r>
            <w:r w:rsidRPr="008C51E4">
              <w:rPr>
                <w:rFonts w:hint="eastAsia"/>
              </w:rPr>
              <w:t>B</w:t>
            </w:r>
            <w:smartTag w:uri="urn:schemas-microsoft-com:office:smarttags" w:element="chmetcnv">
              <w:smartTagPr>
                <w:attr w:name="UnitName" w:val="C"/>
                <w:attr w:name="SourceValue" w:val="2"/>
                <w:attr w:name="HasSpace" w:val="True"/>
                <w:attr w:name="Negative" w:val="False"/>
                <w:attr w:name="NumberType" w:val="1"/>
                <w:attr w:name="TCSC" w:val="0"/>
              </w:smartTagPr>
              <w:r>
                <w:rPr>
                  <w:rFonts w:hint="eastAsia"/>
                </w:rPr>
                <w:t>2</w:t>
              </w:r>
              <w:r>
                <w:rPr>
                  <w:rFonts w:hint="eastAsia"/>
                  <w:vertAlign w:val="superscript"/>
                </w:rPr>
                <w:t xml:space="preserve">   </w:t>
              </w:r>
              <w:r>
                <w:rPr>
                  <w:rFonts w:hint="eastAsia"/>
                </w:rPr>
                <w:t>C</w:t>
              </w:r>
            </w:smartTag>
            <w:r>
              <w:rPr>
                <w:rFonts w:hint="eastAsia"/>
              </w:rPr>
              <w:t>无数</w:t>
            </w:r>
            <w:r>
              <w:rPr>
                <w:rFonts w:hint="eastAsia"/>
                <w:vertAlign w:val="superscript"/>
              </w:rPr>
              <w:t xml:space="preserve">   </w:t>
            </w:r>
            <w:r>
              <w:rPr>
                <w:rFonts w:hint="eastAsia"/>
              </w:rPr>
              <w:t>D以上都不对</w:t>
            </w:r>
          </w:p>
          <w:p w:rsidR="0002722E" w:rsidRDefault="0002722E" w:rsidP="00C536BB">
            <w:pPr>
              <w:rPr>
                <w:rFonts w:ascii="宋体" w:hAnsi="宋体"/>
              </w:rPr>
            </w:pPr>
            <w:r>
              <w:rPr>
                <w:rFonts w:ascii="宋体" w:hAnsi="宋体" w:hint="eastAsia"/>
              </w:rPr>
              <w:t>2.</w:t>
            </w:r>
            <w:r w:rsidRPr="00DB47AB">
              <w:rPr>
                <w:rFonts w:ascii="宋体" w:hAnsi="宋体" w:hint="eastAsia"/>
              </w:rPr>
              <w:t>两线段</w:t>
            </w:r>
            <w:r w:rsidRPr="00DB47AB">
              <w:rPr>
                <w:rFonts w:ascii="宋体" w:hAnsi="宋体" w:hint="eastAsia"/>
                <w:i/>
              </w:rPr>
              <w:t>AB</w:t>
            </w:r>
            <w:r w:rsidRPr="00DB47AB">
              <w:rPr>
                <w:rFonts w:ascii="宋体" w:hAnsi="宋体" w:hint="eastAsia"/>
              </w:rPr>
              <w:t>、</w:t>
            </w:r>
            <w:r w:rsidRPr="00DB47AB">
              <w:rPr>
                <w:rFonts w:ascii="宋体" w:hAnsi="宋体" w:hint="eastAsia"/>
                <w:i/>
              </w:rPr>
              <w:t>CD</w:t>
            </w:r>
            <w:r w:rsidRPr="00DB47AB">
              <w:rPr>
                <w:rFonts w:ascii="宋体" w:hAnsi="宋体" w:hint="eastAsia"/>
              </w:rPr>
              <w:t>不在同一平面内，如果</w:t>
            </w:r>
            <w:r w:rsidRPr="00DB47AB">
              <w:rPr>
                <w:rFonts w:ascii="宋体" w:hAnsi="宋体" w:hint="eastAsia"/>
                <w:i/>
              </w:rPr>
              <w:t>AC</w:t>
            </w:r>
            <w:r w:rsidRPr="00DB47AB">
              <w:rPr>
                <w:rFonts w:ascii="宋体" w:hAnsi="宋体" w:hint="eastAsia"/>
              </w:rPr>
              <w:t>=</w:t>
            </w:r>
            <w:r w:rsidRPr="00DB47AB">
              <w:rPr>
                <w:rFonts w:ascii="宋体" w:hAnsi="宋体" w:hint="eastAsia"/>
                <w:i/>
              </w:rPr>
              <w:t>BD</w:t>
            </w:r>
            <w:r w:rsidRPr="00DB47AB">
              <w:rPr>
                <w:rFonts w:ascii="宋体" w:hAnsi="宋体" w:hint="eastAsia"/>
              </w:rPr>
              <w:t>，</w:t>
            </w:r>
            <w:r w:rsidRPr="00DB47AB">
              <w:rPr>
                <w:rFonts w:ascii="宋体" w:hAnsi="宋体" w:hint="eastAsia"/>
                <w:i/>
              </w:rPr>
              <w:t>AD</w:t>
            </w:r>
            <w:r w:rsidRPr="00DB47AB">
              <w:rPr>
                <w:rFonts w:ascii="宋体" w:hAnsi="宋体" w:hint="eastAsia"/>
              </w:rPr>
              <w:t>=</w:t>
            </w:r>
            <w:r w:rsidRPr="00DB47AB">
              <w:rPr>
                <w:rFonts w:ascii="宋体" w:hAnsi="宋体" w:hint="eastAsia"/>
                <w:i/>
              </w:rPr>
              <w:t>BC</w:t>
            </w:r>
            <w:r w:rsidRPr="00DB47AB">
              <w:rPr>
                <w:rFonts w:ascii="宋体" w:hAnsi="宋体" w:hint="eastAsia"/>
              </w:rPr>
              <w:t>，则</w:t>
            </w:r>
            <w:r w:rsidRPr="00DB47AB">
              <w:rPr>
                <w:rFonts w:ascii="宋体" w:hAnsi="宋体" w:hint="eastAsia"/>
                <w:i/>
              </w:rPr>
              <w:t>AB</w:t>
            </w:r>
            <w:r>
              <w:rPr>
                <w:rFonts w:ascii="宋体" w:hAnsi="宋体" w:hint="eastAsia"/>
              </w:rPr>
              <w:t>与</w:t>
            </w:r>
            <w:r w:rsidRPr="00DB47AB">
              <w:rPr>
                <w:rFonts w:ascii="宋体" w:hAnsi="宋体" w:hint="eastAsia"/>
                <w:i/>
              </w:rPr>
              <w:t>CD</w:t>
            </w:r>
            <w:r w:rsidRPr="00DB47AB">
              <w:rPr>
                <w:rFonts w:ascii="宋体" w:hAnsi="宋体" w:hint="eastAsia"/>
              </w:rPr>
              <w:t>（</w:t>
            </w:r>
            <w:r>
              <w:rPr>
                <w:rFonts w:ascii="宋体" w:hAnsi="宋体" w:hint="eastAsia"/>
              </w:rPr>
              <w:t xml:space="preserve"> ）</w:t>
            </w:r>
          </w:p>
          <w:p w:rsidR="0002722E" w:rsidRPr="00BC1DAE" w:rsidRDefault="002F67BE" w:rsidP="00C536BB">
            <w:pPr>
              <w:ind w:firstLineChars="200" w:firstLine="400"/>
              <w:rPr>
                <w:szCs w:val="21"/>
              </w:rPr>
            </w:pPr>
            <w:r w:rsidRPr="002F67BE">
              <w:rPr>
                <w:rFonts w:ascii="宋体" w:hAnsi="宋体"/>
                <w:i/>
                <w:noProof/>
                <w:sz w:val="20"/>
              </w:rPr>
              <w:pict>
                <v:group id="_x0000_s1035" alt="www.xkb1.com              新课标第一网不用注册，免费下载！" style="position:absolute;left:0;text-align:left;margin-left:279.8pt;margin-top:1.05pt;width:115.4pt;height:108.75pt;z-index:251665408" coordorigin="6163,3558" coordsize="2308,2175">
                  <v:shape id="_x0000_s1036" type="#_x0000_t75" style="position:absolute;left:6356;top:3735;width:2115;height:1605">
                    <v:imagedata r:id="rId18" o:title=""/>
                  </v:shape>
                  <v:shape id="_x0000_s1037" type="#_x0000_t202" style="position:absolute;left:6163;top:4644;width:624;height:624" filled="f" stroked="f">
                    <v:textbox style="mso-next-textbox:#_x0000_s1037">
                      <w:txbxContent>
                        <w:p w:rsidR="0002722E" w:rsidRDefault="0002722E" w:rsidP="0002722E">
                          <w:pPr>
                            <w:rPr>
                              <w:b/>
                              <w:bCs/>
                              <w:sz w:val="15"/>
                            </w:rPr>
                          </w:pPr>
                          <w:r>
                            <w:rPr>
                              <w:b/>
                              <w:bCs/>
                              <w:sz w:val="15"/>
                            </w:rPr>
                            <w:t>E</w:t>
                          </w:r>
                        </w:p>
                      </w:txbxContent>
                    </v:textbox>
                  </v:shape>
                  <v:shape id="_x0000_s1038" type="#_x0000_t202" style="position:absolute;left:6653;top:4665;width:624;height:624" filled="f" stroked="f">
                    <v:textbox style="mso-next-textbox:#_x0000_s1038">
                      <w:txbxContent>
                        <w:p w:rsidR="0002722E" w:rsidRDefault="0002722E" w:rsidP="0002722E">
                          <w:pPr>
                            <w:pStyle w:val="2"/>
                          </w:pPr>
                          <w:r>
                            <w:t>A</w:t>
                          </w:r>
                        </w:p>
                      </w:txbxContent>
                    </v:textbox>
                  </v:shape>
                  <v:shape id="_x0000_s1039" type="#_x0000_t202" style="position:absolute;left:7292;top:5109;width:624;height:624" filled="f" stroked="f">
                    <v:textbox style="mso-next-textbox:#_x0000_s1039">
                      <w:txbxContent>
                        <w:p w:rsidR="0002722E" w:rsidRDefault="0002722E" w:rsidP="0002722E">
                          <w:pPr>
                            <w:rPr>
                              <w:b/>
                              <w:bCs/>
                              <w:sz w:val="15"/>
                            </w:rPr>
                          </w:pPr>
                          <w:r>
                            <w:rPr>
                              <w:b/>
                              <w:bCs/>
                              <w:sz w:val="15"/>
                            </w:rPr>
                            <w:t>F</w:t>
                          </w:r>
                        </w:p>
                      </w:txbxContent>
                    </v:textbox>
                  </v:shape>
                  <v:shape id="_x0000_s1040" type="#_x0000_t202" style="position:absolute;left:7292;top:4671;width:624;height:624" filled="f" stroked="f">
                    <v:textbox style="mso-next-textbox:#_x0000_s1040">
                      <w:txbxContent>
                        <w:p w:rsidR="0002722E" w:rsidRDefault="0002722E" w:rsidP="0002722E">
                          <w:pPr>
                            <w:rPr>
                              <w:b/>
                              <w:bCs/>
                              <w:sz w:val="15"/>
                            </w:rPr>
                          </w:pPr>
                          <w:r>
                            <w:rPr>
                              <w:b/>
                              <w:bCs/>
                              <w:sz w:val="15"/>
                            </w:rPr>
                            <w:t>B</w:t>
                          </w:r>
                        </w:p>
                      </w:txbxContent>
                    </v:textbox>
                  </v:shape>
                  <v:shape id="_x0000_s1041" type="#_x0000_t202" style="position:absolute;left:7292;top:3996;width:624;height:624" filled="f" stroked="f">
                    <v:textbox style="mso-next-textbox:#_x0000_s1041">
                      <w:txbxContent>
                        <w:p w:rsidR="0002722E" w:rsidRDefault="0002722E" w:rsidP="0002722E">
                          <w:pPr>
                            <w:rPr>
                              <w:b/>
                              <w:bCs/>
                              <w:sz w:val="15"/>
                            </w:rPr>
                          </w:pPr>
                          <w:r>
                            <w:rPr>
                              <w:b/>
                              <w:bCs/>
                              <w:sz w:val="15"/>
                            </w:rPr>
                            <w:t>C</w:t>
                          </w:r>
                        </w:p>
                      </w:txbxContent>
                    </v:textbox>
                  </v:shape>
                  <v:shape id="_x0000_s1042" type="#_x0000_t202" style="position:absolute;left:7708;top:3996;width:577;height:612" filled="f" stroked="f">
                    <v:textbox style="mso-next-textbox:#_x0000_s1042">
                      <w:txbxContent>
                        <w:p w:rsidR="0002722E" w:rsidRDefault="0002722E" w:rsidP="0002722E">
                          <w:pPr>
                            <w:rPr>
                              <w:b/>
                              <w:bCs/>
                              <w:sz w:val="15"/>
                            </w:rPr>
                          </w:pPr>
                          <w:r>
                            <w:rPr>
                              <w:b/>
                              <w:bCs/>
                              <w:sz w:val="15"/>
                            </w:rPr>
                            <w:t>M</w:t>
                          </w:r>
                        </w:p>
                      </w:txbxContent>
                    </v:textbox>
                  </v:shape>
                  <v:shape id="_x0000_s1043" type="#_x0000_t202" style="position:absolute;left:6624;top:3558;width:624;height:624" filled="f" stroked="f">
                    <v:textbox style="mso-next-textbox:#_x0000_s1043">
                      <w:txbxContent>
                        <w:p w:rsidR="0002722E" w:rsidRDefault="0002722E" w:rsidP="0002722E">
                          <w:pPr>
                            <w:rPr>
                              <w:b/>
                              <w:bCs/>
                              <w:sz w:val="15"/>
                            </w:rPr>
                          </w:pPr>
                          <w:r>
                            <w:rPr>
                              <w:b/>
                              <w:bCs/>
                              <w:sz w:val="15"/>
                            </w:rPr>
                            <w:t>N</w:t>
                          </w:r>
                        </w:p>
                      </w:txbxContent>
                    </v:textbox>
                  </v:shape>
                  <v:shape id="_x0000_s1044" type="#_x0000_t202" style="position:absolute;left:6638;top:3981;width:624;height:624" filled="f" stroked="f">
                    <v:textbox style="mso-next-textbox:#_x0000_s1044">
                      <w:txbxContent>
                        <w:p w:rsidR="0002722E" w:rsidRDefault="0002722E" w:rsidP="0002722E">
                          <w:pPr>
                            <w:rPr>
                              <w:b/>
                              <w:bCs/>
                              <w:sz w:val="15"/>
                            </w:rPr>
                          </w:pPr>
                          <w:r>
                            <w:rPr>
                              <w:b/>
                              <w:bCs/>
                              <w:sz w:val="15"/>
                            </w:rPr>
                            <w:t>D</w:t>
                          </w:r>
                        </w:p>
                      </w:txbxContent>
                    </v:textbox>
                  </v:shape>
                </v:group>
              </w:pict>
            </w:r>
            <w:r w:rsidR="0002722E">
              <w:rPr>
                <w:rFonts w:hint="eastAsia"/>
                <w:szCs w:val="21"/>
              </w:rPr>
              <w:t>A</w:t>
            </w:r>
            <w:r w:rsidR="0002722E" w:rsidRPr="008C51E4">
              <w:rPr>
                <w:rFonts w:hint="eastAsia"/>
                <w:szCs w:val="21"/>
              </w:rPr>
              <w:t xml:space="preserve"> </w:t>
            </w:r>
            <w:r w:rsidR="0002722E">
              <w:rPr>
                <w:rFonts w:hint="eastAsia"/>
                <w:szCs w:val="21"/>
              </w:rPr>
              <w:t>垂直</w:t>
            </w:r>
            <w:r w:rsidR="0002722E">
              <w:rPr>
                <w:rFonts w:hint="eastAsia"/>
                <w:szCs w:val="21"/>
              </w:rPr>
              <w:t xml:space="preserve">   </w:t>
            </w:r>
            <w:r w:rsidR="0002722E" w:rsidRPr="008C51E4">
              <w:rPr>
                <w:rFonts w:hint="eastAsia"/>
                <w:szCs w:val="21"/>
              </w:rPr>
              <w:t>B</w:t>
            </w:r>
            <w:r w:rsidR="0002722E">
              <w:rPr>
                <w:rFonts w:hint="eastAsia"/>
                <w:szCs w:val="21"/>
              </w:rPr>
              <w:t>平行</w:t>
            </w:r>
            <w:r w:rsidR="0002722E">
              <w:rPr>
                <w:rFonts w:hint="eastAsia"/>
                <w:szCs w:val="21"/>
                <w:vertAlign w:val="superscript"/>
              </w:rPr>
              <w:t xml:space="preserve">   </w:t>
            </w:r>
            <w:r w:rsidR="0002722E">
              <w:rPr>
                <w:rFonts w:hint="eastAsia"/>
                <w:szCs w:val="21"/>
              </w:rPr>
              <w:t>C</w:t>
            </w:r>
            <w:r w:rsidR="0002722E">
              <w:rPr>
                <w:rFonts w:hint="eastAsia"/>
                <w:szCs w:val="21"/>
              </w:rPr>
              <w:t>相交</w:t>
            </w:r>
            <w:r w:rsidR="0002722E">
              <w:rPr>
                <w:rFonts w:hint="eastAsia"/>
                <w:szCs w:val="21"/>
                <w:vertAlign w:val="superscript"/>
              </w:rPr>
              <w:t xml:space="preserve">  </w:t>
            </w:r>
            <w:r w:rsidR="0002722E">
              <w:rPr>
                <w:rFonts w:hint="eastAsia"/>
                <w:szCs w:val="21"/>
              </w:rPr>
              <w:t>D</w:t>
            </w:r>
            <w:r w:rsidR="0002722E">
              <w:rPr>
                <w:rFonts w:hint="eastAsia"/>
                <w:szCs w:val="21"/>
              </w:rPr>
              <w:t>以上都不对</w:t>
            </w:r>
          </w:p>
          <w:p w:rsidR="0002722E" w:rsidRPr="00DB47AB" w:rsidRDefault="0002722E" w:rsidP="00C536BB">
            <w:pPr>
              <w:rPr>
                <w:rFonts w:ascii="宋体" w:hAnsi="宋体"/>
              </w:rPr>
            </w:pPr>
            <w:r>
              <w:rPr>
                <w:rFonts w:ascii="宋体" w:hAnsi="宋体" w:hint="eastAsia"/>
              </w:rPr>
              <w:t>3</w:t>
            </w:r>
            <w:r w:rsidRPr="00DB47AB">
              <w:rPr>
                <w:rFonts w:ascii="宋体" w:hAnsi="宋体" w:hint="eastAsia"/>
              </w:rPr>
              <w:t>．右图是正方体平面展开图，在这个正方体中</w:t>
            </w:r>
          </w:p>
          <w:p w:rsidR="0002722E" w:rsidRPr="00BC1DAE" w:rsidRDefault="0002722E" w:rsidP="00C536BB">
            <w:pPr>
              <w:rPr>
                <w:rFonts w:ascii="宋体" w:hAnsi="宋体"/>
              </w:rPr>
            </w:pPr>
            <w:r w:rsidRPr="00BC1DAE">
              <w:rPr>
                <w:rFonts w:ascii="宋体" w:hAnsi="宋体" w:hint="eastAsia"/>
              </w:rPr>
              <w:t>①BM与ED平行；②CN与BE是异面直线；③CN与BM成60º角；</w:t>
            </w:r>
          </w:p>
          <w:p w:rsidR="0002722E" w:rsidRPr="00DB47AB" w:rsidRDefault="0002722E" w:rsidP="00C536BB">
            <w:pPr>
              <w:rPr>
                <w:rFonts w:ascii="宋体" w:hAnsi="宋体"/>
              </w:rPr>
            </w:pPr>
            <w:r w:rsidRPr="00BC1DAE">
              <w:rPr>
                <w:rFonts w:ascii="宋体" w:hAnsi="宋体" w:hint="eastAsia"/>
              </w:rPr>
              <w:t>④DM与BN垂直</w:t>
            </w:r>
            <w:r w:rsidRPr="00DB47AB">
              <w:rPr>
                <w:rFonts w:ascii="宋体" w:hAnsi="宋体" w:hint="eastAsia"/>
              </w:rPr>
              <w:t>.以上四个命题中，正确命题的序号是</w:t>
            </w:r>
            <w:r w:rsidRPr="00DB47AB">
              <w:rPr>
                <w:rFonts w:ascii="宋体" w:hAnsi="宋体" w:hint="eastAsia"/>
              </w:rPr>
              <w:tab/>
              <w:t>（   ）</w:t>
            </w:r>
          </w:p>
          <w:p w:rsidR="0002722E" w:rsidRPr="00CE7653" w:rsidRDefault="0002722E" w:rsidP="00C536BB">
            <w:pPr>
              <w:pStyle w:val="a3"/>
            </w:pPr>
            <w:r w:rsidRPr="00DB47AB">
              <w:rPr>
                <w:rFonts w:hint="eastAsia"/>
              </w:rPr>
              <w:t>（</w:t>
            </w:r>
            <w:r w:rsidRPr="00DB47AB">
              <w:rPr>
                <w:rFonts w:hint="eastAsia"/>
                <w:i/>
              </w:rPr>
              <w:t>A</w:t>
            </w:r>
            <w:r w:rsidRPr="00DB47AB">
              <w:rPr>
                <w:rFonts w:hint="eastAsia"/>
              </w:rPr>
              <w:t>）①②③</w:t>
            </w:r>
            <w:r w:rsidRPr="00DB47AB">
              <w:rPr>
                <w:rFonts w:hint="eastAsia"/>
              </w:rPr>
              <w:tab/>
              <w:t>（</w:t>
            </w:r>
            <w:r w:rsidRPr="00DB47AB">
              <w:rPr>
                <w:rFonts w:hint="eastAsia"/>
                <w:i/>
              </w:rPr>
              <w:t>B</w:t>
            </w:r>
            <w:r w:rsidRPr="00DB47AB">
              <w:rPr>
                <w:rFonts w:hint="eastAsia"/>
              </w:rPr>
              <w:t>）②④</w:t>
            </w:r>
            <w:r w:rsidRPr="00DB47AB">
              <w:rPr>
                <w:rFonts w:hint="eastAsia"/>
              </w:rPr>
              <w:tab/>
              <w:t>（</w:t>
            </w:r>
            <w:r w:rsidRPr="00DB47AB">
              <w:rPr>
                <w:rFonts w:hint="eastAsia"/>
                <w:i/>
              </w:rPr>
              <w:t>C</w:t>
            </w:r>
            <w:r w:rsidRPr="00DB47AB">
              <w:rPr>
                <w:rFonts w:hint="eastAsia"/>
              </w:rPr>
              <w:t>）③④</w:t>
            </w:r>
            <w:r w:rsidRPr="00DB47AB">
              <w:rPr>
                <w:rFonts w:hint="eastAsia"/>
              </w:rPr>
              <w:tab/>
              <w:t>（</w:t>
            </w:r>
            <w:r w:rsidRPr="00DB47AB">
              <w:rPr>
                <w:rFonts w:hint="eastAsia"/>
                <w:i/>
              </w:rPr>
              <w:t>D</w:t>
            </w:r>
            <w:r w:rsidRPr="00DB47AB">
              <w:rPr>
                <w:rFonts w:hint="eastAsia"/>
              </w:rPr>
              <w:t>）②③④</w:t>
            </w:r>
            <w:r>
              <w:rPr>
                <w:noProof/>
              </w:rPr>
              <w:drawing>
                <wp:inline distT="0" distB="0" distL="0" distR="0">
                  <wp:extent cx="28575" cy="28575"/>
                  <wp:effectExtent l="19050" t="0" r="9525" b="0"/>
                  <wp:docPr id="14" name="图片 15" descr="www.xkb1.com              新课标第一网不用注册，免费下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 descr="www.xkb1.com              新课标第一网不用注册，免费下载！"/>
                          <pic:cNvPicPr>
                            <a:picLocks noChangeAspect="1" noChangeArrowheads="1"/>
                          </pic:cNvPicPr>
                        </pic:nvPicPr>
                        <pic:blipFill>
                          <a:blip r:embed="rId19" cstate="print"/>
                          <a:srcRect/>
                          <a:stretch>
                            <a:fillRect/>
                          </a:stretch>
                        </pic:blipFill>
                        <pic:spPr bwMode="auto">
                          <a:xfrm>
                            <a:off x="0" y="0"/>
                            <a:ext cx="28575" cy="28575"/>
                          </a:xfrm>
                          <a:prstGeom prst="rect">
                            <a:avLst/>
                          </a:prstGeom>
                          <a:noFill/>
                          <a:ln w="9525">
                            <a:noFill/>
                            <a:miter lim="800000"/>
                            <a:headEnd/>
                            <a:tailEnd/>
                          </a:ln>
                        </pic:spPr>
                      </pic:pic>
                    </a:graphicData>
                  </a:graphic>
                </wp:inline>
              </w:drawing>
            </w:r>
          </w:p>
          <w:p w:rsidR="005E3A26" w:rsidRPr="001F0AE3" w:rsidRDefault="005E3A26" w:rsidP="00300370">
            <w:pPr>
              <w:pStyle w:val="a3"/>
              <w:rPr>
                <w:rFonts w:hAnsi="宋体" w:cs="宋体"/>
                <w:color w:val="FF0000"/>
              </w:rPr>
            </w:pPr>
            <w:r w:rsidRPr="001F0AE3">
              <w:rPr>
                <w:rFonts w:hAnsi="宋体" w:cs="宋体" w:hint="eastAsia"/>
                <w:b/>
                <w:color w:val="FF0000"/>
                <w:sz w:val="24"/>
                <w:szCs w:val="24"/>
              </w:rPr>
              <w:t>活动四：归纳整理、提高认识</w:t>
            </w:r>
            <w:r w:rsidRPr="001F0AE3">
              <w:rPr>
                <w:rFonts w:hAnsi="宋体" w:cs="宋体" w:hint="eastAsia"/>
                <w:color w:val="FF0000"/>
              </w:rPr>
              <w:t>（2分钟）</w:t>
            </w:r>
          </w:p>
          <w:p w:rsidR="00F94D2C" w:rsidRDefault="005E3A26" w:rsidP="00300370">
            <w:pPr>
              <w:rPr>
                <w:rFonts w:ascii="宋体" w:hAnsi="宋体" w:hint="eastAsia"/>
                <w:szCs w:val="21"/>
              </w:rPr>
            </w:pPr>
            <w:r>
              <w:rPr>
                <w:rFonts w:ascii="宋体" w:hAnsi="宋体" w:hint="eastAsia"/>
                <w:szCs w:val="21"/>
              </w:rPr>
              <w:t>（1）本节课我们学习了哪些知识内容？</w:t>
            </w:r>
          </w:p>
          <w:p w:rsidR="005E3A26" w:rsidRDefault="005E3A26" w:rsidP="00300370">
            <w:pPr>
              <w:rPr>
                <w:rFonts w:ascii="宋体" w:hAnsi="宋体"/>
                <w:szCs w:val="21"/>
              </w:rPr>
            </w:pPr>
            <w:r>
              <w:rPr>
                <w:rFonts w:ascii="宋体" w:hAnsi="宋体" w:hint="eastAsia"/>
                <w:szCs w:val="21"/>
              </w:rPr>
              <w:t>（2）</w:t>
            </w:r>
            <w:r w:rsidR="00F94D2C">
              <w:rPr>
                <w:rFonts w:ascii="宋体" w:hAnsi="宋体" w:hint="eastAsia"/>
                <w:szCs w:val="21"/>
              </w:rPr>
              <w:t>平面的四</w:t>
            </w:r>
            <w:r>
              <w:rPr>
                <w:rFonts w:ascii="宋体" w:hAnsi="宋体" w:hint="eastAsia"/>
                <w:szCs w:val="21"/>
              </w:rPr>
              <w:t>个公理的内容及作用是什么？</w:t>
            </w:r>
          </w:p>
          <w:p w:rsidR="005E3A26" w:rsidRPr="001F0AE3" w:rsidRDefault="005E3A26" w:rsidP="00300370">
            <w:pPr>
              <w:pStyle w:val="a3"/>
              <w:rPr>
                <w:rFonts w:hAnsi="宋体" w:cs="宋体"/>
                <w:b/>
                <w:color w:val="FF0000"/>
                <w:sz w:val="24"/>
                <w:szCs w:val="24"/>
              </w:rPr>
            </w:pPr>
            <w:r w:rsidRPr="001F0AE3">
              <w:rPr>
                <w:rFonts w:hAnsi="宋体" w:cs="宋体" w:hint="eastAsia"/>
                <w:b/>
                <w:color w:val="FF0000"/>
                <w:sz w:val="24"/>
                <w:szCs w:val="24"/>
              </w:rPr>
              <w:t>活动五：作业布置、提高巩固</w:t>
            </w:r>
          </w:p>
          <w:p w:rsidR="005E3A26" w:rsidRDefault="005E3A26" w:rsidP="00300370">
            <w:pPr>
              <w:rPr>
                <w:rFonts w:ascii="宋体" w:hAnsi="宋体"/>
                <w:szCs w:val="21"/>
              </w:rPr>
            </w:pPr>
            <w:r>
              <w:rPr>
                <w:rFonts w:ascii="宋体" w:hAnsi="宋体" w:hint="eastAsia"/>
                <w:szCs w:val="21"/>
              </w:rPr>
              <w:t>（1）书本P51A组</w:t>
            </w:r>
            <w:r w:rsidR="0002722E">
              <w:rPr>
                <w:rFonts w:ascii="宋体" w:hAnsi="宋体" w:hint="eastAsia"/>
                <w:szCs w:val="21"/>
              </w:rPr>
              <w:t>3</w:t>
            </w:r>
            <w:r>
              <w:rPr>
                <w:rFonts w:ascii="宋体" w:hAnsi="宋体" w:hint="eastAsia"/>
                <w:szCs w:val="21"/>
              </w:rPr>
              <w:t>；（2）预习：</w:t>
            </w:r>
            <w:r w:rsidR="0002722E">
              <w:rPr>
                <w:rFonts w:ascii="宋体" w:hAnsi="宋体" w:hint="eastAsia"/>
                <w:szCs w:val="21"/>
              </w:rPr>
              <w:t>书本P46－48页</w:t>
            </w:r>
          </w:p>
          <w:p w:rsidR="005E3A26" w:rsidRDefault="005E3A26" w:rsidP="00300370">
            <w:pPr>
              <w:pStyle w:val="a3"/>
              <w:rPr>
                <w:rFonts w:hAnsi="宋体" w:cs="宋体"/>
                <w:b/>
                <w:sz w:val="24"/>
                <w:szCs w:val="24"/>
              </w:rPr>
            </w:pPr>
            <w:r w:rsidRPr="001F0AE3">
              <w:rPr>
                <w:rFonts w:hAnsi="宋体" w:cs="宋体" w:hint="eastAsia"/>
                <w:b/>
                <w:sz w:val="24"/>
                <w:szCs w:val="24"/>
              </w:rPr>
              <w:t>板书设计：</w:t>
            </w:r>
          </w:p>
          <w:p w:rsidR="005E3A26" w:rsidRDefault="005E3A26" w:rsidP="00300370">
            <w:pPr>
              <w:pStyle w:val="a3"/>
              <w:rPr>
                <w:rFonts w:hAnsi="宋体" w:cs="宋体"/>
                <w:b/>
                <w:sz w:val="24"/>
                <w:szCs w:val="24"/>
              </w:rPr>
            </w:pPr>
          </w:p>
          <w:p w:rsidR="005E3A26" w:rsidRDefault="005E3A26" w:rsidP="00300370">
            <w:pPr>
              <w:pStyle w:val="a3"/>
              <w:rPr>
                <w:rFonts w:hAnsi="宋体" w:cs="宋体"/>
                <w:b/>
                <w:sz w:val="24"/>
                <w:szCs w:val="24"/>
              </w:rPr>
            </w:pPr>
          </w:p>
          <w:p w:rsidR="005E3A26" w:rsidRDefault="005E3A26" w:rsidP="00300370">
            <w:pPr>
              <w:pStyle w:val="a3"/>
              <w:rPr>
                <w:rFonts w:hAnsi="宋体" w:cs="宋体"/>
                <w:b/>
                <w:sz w:val="24"/>
                <w:szCs w:val="24"/>
              </w:rPr>
            </w:pPr>
          </w:p>
          <w:p w:rsidR="005E3A26" w:rsidRPr="001F0AE3" w:rsidRDefault="005E3A26" w:rsidP="00300370">
            <w:pPr>
              <w:pStyle w:val="a3"/>
              <w:rPr>
                <w:rFonts w:hAnsi="宋体" w:cs="宋体"/>
                <w:b/>
                <w:sz w:val="24"/>
                <w:szCs w:val="24"/>
              </w:rPr>
            </w:pPr>
          </w:p>
          <w:p w:rsidR="005E3A26" w:rsidRPr="001F0AE3" w:rsidRDefault="005E3A26" w:rsidP="00300370">
            <w:pPr>
              <w:pStyle w:val="a3"/>
              <w:rPr>
                <w:rFonts w:hAnsi="宋体" w:cs="宋体"/>
                <w:b/>
                <w:sz w:val="24"/>
                <w:szCs w:val="24"/>
              </w:rPr>
            </w:pPr>
          </w:p>
        </w:tc>
        <w:tc>
          <w:tcPr>
            <w:tcW w:w="1080" w:type="dxa"/>
            <w:vMerge/>
          </w:tcPr>
          <w:p w:rsidR="005E3A26" w:rsidRDefault="005E3A26" w:rsidP="00300370"/>
        </w:tc>
      </w:tr>
      <w:tr w:rsidR="005E3A26" w:rsidTr="00300370">
        <w:trPr>
          <w:trHeight w:val="1419"/>
        </w:trPr>
        <w:tc>
          <w:tcPr>
            <w:tcW w:w="8100" w:type="dxa"/>
            <w:gridSpan w:val="3"/>
          </w:tcPr>
          <w:p w:rsidR="005E3A26" w:rsidRPr="001F0AE3" w:rsidRDefault="005E3A26" w:rsidP="00300370">
            <w:pPr>
              <w:rPr>
                <w:b/>
                <w:szCs w:val="21"/>
              </w:rPr>
            </w:pPr>
            <w:r w:rsidRPr="001F0AE3">
              <w:rPr>
                <w:rFonts w:hint="eastAsia"/>
                <w:b/>
                <w:szCs w:val="21"/>
              </w:rPr>
              <w:lastRenderedPageBreak/>
              <w:t>教学后记：</w:t>
            </w:r>
          </w:p>
          <w:p w:rsidR="005E3A26" w:rsidRDefault="005E3A26" w:rsidP="00300370">
            <w:r>
              <w:rPr>
                <w:rFonts w:hint="eastAsia"/>
              </w:rPr>
              <w:t xml:space="preserve">    </w:t>
            </w:r>
          </w:p>
          <w:p w:rsidR="005E3A26" w:rsidRDefault="005E3A26" w:rsidP="00300370"/>
        </w:tc>
        <w:tc>
          <w:tcPr>
            <w:tcW w:w="1080" w:type="dxa"/>
            <w:vMerge/>
          </w:tcPr>
          <w:p w:rsidR="005E3A26" w:rsidRDefault="005E3A26" w:rsidP="00300370"/>
        </w:tc>
      </w:tr>
    </w:tbl>
    <w:p w:rsidR="000065EA" w:rsidRDefault="000065EA"/>
    <w:sectPr w:rsidR="000065EA" w:rsidSect="005D2793">
      <w:pgSz w:w="11906" w:h="16838"/>
      <w:pgMar w:top="1440" w:right="1080" w:bottom="1440" w:left="108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62B5E" w:rsidRDefault="00962B5E" w:rsidP="009A3EE2">
      <w:r>
        <w:separator/>
      </w:r>
    </w:p>
  </w:endnote>
  <w:endnote w:type="continuationSeparator" w:id="0">
    <w:p w:rsidR="00962B5E" w:rsidRDefault="00962B5E" w:rsidP="009A3EE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62B5E" w:rsidRDefault="00962B5E" w:rsidP="009A3EE2">
      <w:r>
        <w:separator/>
      </w:r>
    </w:p>
  </w:footnote>
  <w:footnote w:type="continuationSeparator" w:id="0">
    <w:p w:rsidR="00962B5E" w:rsidRDefault="00962B5E" w:rsidP="009A3EE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F6D2B16"/>
    <w:multiLevelType w:val="hybridMultilevel"/>
    <w:tmpl w:val="F19817EA"/>
    <w:lvl w:ilvl="0" w:tplc="B084559C">
      <w:start w:val="1"/>
      <w:numFmt w:val="decimal"/>
      <w:lvlText w:val="（%1）"/>
      <w:lvlJc w:val="left"/>
      <w:pPr>
        <w:ind w:left="720" w:hanging="720"/>
      </w:pPr>
      <w:rPr>
        <w:rFonts w:hint="default"/>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1024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5E3A26"/>
    <w:rsid w:val="000065EA"/>
    <w:rsid w:val="0002722E"/>
    <w:rsid w:val="002F67BE"/>
    <w:rsid w:val="003F5C94"/>
    <w:rsid w:val="005D2793"/>
    <w:rsid w:val="005E3A26"/>
    <w:rsid w:val="00665A86"/>
    <w:rsid w:val="00962B5E"/>
    <w:rsid w:val="009853CB"/>
    <w:rsid w:val="009A3EE2"/>
    <w:rsid w:val="00AE18FA"/>
    <w:rsid w:val="00C45567"/>
    <w:rsid w:val="00C536BB"/>
    <w:rsid w:val="00F94D2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metcnv"/>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E3A26"/>
    <w:pPr>
      <w:widowControl w:val="0"/>
      <w:jc w:val="both"/>
    </w:pPr>
    <w:rPr>
      <w:rFonts w:ascii="Times New Roman" w:eastAsia="宋体" w:hAnsi="Times New Roman" w:cs="Times New Roman"/>
      <w:szCs w:val="24"/>
    </w:rPr>
  </w:style>
  <w:style w:type="paragraph" w:styleId="2">
    <w:name w:val="heading 2"/>
    <w:basedOn w:val="a"/>
    <w:next w:val="a"/>
    <w:link w:val="2Char"/>
    <w:qFormat/>
    <w:rsid w:val="0002722E"/>
    <w:pPr>
      <w:keepNext/>
      <w:outlineLvl w:val="1"/>
    </w:pPr>
    <w:rPr>
      <w:b/>
      <w:bCs/>
      <w:sz w:val="15"/>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aliases w:val="标题1,普通文字 Char,纯文本 Char Char,Plain Text,普通文字, Char Char Char,Char Char Char,Char Char,Char,标题1 Char Char,纯文本 Char1,纯文本 Char Char Char,纯文本 Char Char1,标题1 Char Char Char Char Char,标题1 Char Char Char Char,游数的,普通,游数的格式,普通文字 Char普通文字 + 行距: 1.5 倍行距"/>
    <w:basedOn w:val="a"/>
    <w:link w:val="Char"/>
    <w:rsid w:val="005E3A26"/>
    <w:rPr>
      <w:rFonts w:ascii="宋体" w:hAnsi="Courier New" w:cs="Courier New"/>
      <w:szCs w:val="21"/>
    </w:rPr>
  </w:style>
  <w:style w:type="character" w:customStyle="1" w:styleId="Char">
    <w:name w:val="纯文本 Char"/>
    <w:aliases w:val="标题1 Char,普通文字 Char Char,纯文本 Char Char Char1,Plain Text Char,普通文字 Char1, Char Char Char Char,Char Char Char Char,Char Char Char1,Char Char1,标题1 Char Char Char,纯文本 Char1 Char,纯文本 Char Char Char Char,纯文本 Char Char1 Char,游数的 Char,普通 Char,游数的格式 Char"/>
    <w:basedOn w:val="a0"/>
    <w:link w:val="a3"/>
    <w:rsid w:val="005E3A26"/>
    <w:rPr>
      <w:rFonts w:ascii="宋体" w:eastAsia="宋体" w:hAnsi="Courier New" w:cs="Courier New"/>
      <w:szCs w:val="21"/>
    </w:rPr>
  </w:style>
  <w:style w:type="paragraph" w:styleId="a4">
    <w:name w:val="Balloon Text"/>
    <w:basedOn w:val="a"/>
    <w:link w:val="Char0"/>
    <w:uiPriority w:val="99"/>
    <w:semiHidden/>
    <w:unhideWhenUsed/>
    <w:rsid w:val="005E3A26"/>
    <w:rPr>
      <w:sz w:val="18"/>
      <w:szCs w:val="18"/>
    </w:rPr>
  </w:style>
  <w:style w:type="character" w:customStyle="1" w:styleId="Char0">
    <w:name w:val="批注框文本 Char"/>
    <w:basedOn w:val="a0"/>
    <w:link w:val="a4"/>
    <w:uiPriority w:val="99"/>
    <w:semiHidden/>
    <w:rsid w:val="005E3A26"/>
    <w:rPr>
      <w:rFonts w:ascii="Times New Roman" w:eastAsia="宋体" w:hAnsi="Times New Roman" w:cs="Times New Roman"/>
      <w:sz w:val="18"/>
      <w:szCs w:val="18"/>
    </w:rPr>
  </w:style>
  <w:style w:type="paragraph" w:styleId="a5">
    <w:name w:val="header"/>
    <w:basedOn w:val="a"/>
    <w:link w:val="Char1"/>
    <w:uiPriority w:val="99"/>
    <w:semiHidden/>
    <w:unhideWhenUsed/>
    <w:rsid w:val="009A3EE2"/>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5"/>
    <w:uiPriority w:val="99"/>
    <w:semiHidden/>
    <w:rsid w:val="009A3EE2"/>
    <w:rPr>
      <w:rFonts w:ascii="Times New Roman" w:eastAsia="宋体" w:hAnsi="Times New Roman" w:cs="Times New Roman"/>
      <w:sz w:val="18"/>
      <w:szCs w:val="18"/>
    </w:rPr>
  </w:style>
  <w:style w:type="paragraph" w:styleId="a6">
    <w:name w:val="footer"/>
    <w:basedOn w:val="a"/>
    <w:link w:val="Char2"/>
    <w:uiPriority w:val="99"/>
    <w:semiHidden/>
    <w:unhideWhenUsed/>
    <w:rsid w:val="009A3EE2"/>
    <w:pPr>
      <w:tabs>
        <w:tab w:val="center" w:pos="4153"/>
        <w:tab w:val="right" w:pos="8306"/>
      </w:tabs>
      <w:snapToGrid w:val="0"/>
      <w:jc w:val="left"/>
    </w:pPr>
    <w:rPr>
      <w:sz w:val="18"/>
      <w:szCs w:val="18"/>
    </w:rPr>
  </w:style>
  <w:style w:type="character" w:customStyle="1" w:styleId="Char2">
    <w:name w:val="页脚 Char"/>
    <w:basedOn w:val="a0"/>
    <w:link w:val="a6"/>
    <w:uiPriority w:val="99"/>
    <w:semiHidden/>
    <w:rsid w:val="009A3EE2"/>
    <w:rPr>
      <w:rFonts w:ascii="Times New Roman" w:eastAsia="宋体" w:hAnsi="Times New Roman" w:cs="Times New Roman"/>
      <w:sz w:val="18"/>
      <w:szCs w:val="18"/>
    </w:rPr>
  </w:style>
  <w:style w:type="character" w:customStyle="1" w:styleId="2Char">
    <w:name w:val="标题 2 Char"/>
    <w:basedOn w:val="a0"/>
    <w:link w:val="2"/>
    <w:rsid w:val="0002722E"/>
    <w:rPr>
      <w:rFonts w:ascii="Times New Roman" w:eastAsia="宋体" w:hAnsi="Times New Roman" w:cs="Times New Roman"/>
      <w:b/>
      <w:bCs/>
      <w:sz w:val="15"/>
      <w:szCs w:val="24"/>
    </w:rPr>
  </w:style>
  <w:style w:type="character" w:styleId="a7">
    <w:name w:val="Hyperlink"/>
    <w:basedOn w:val="a0"/>
    <w:rsid w:val="00C536BB"/>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png"/><Relationship Id="rId18" Type="http://schemas.openxmlformats.org/officeDocument/2006/relationships/image" Target="media/image8.wmf"/><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4.jpeg"/><Relationship Id="rId17" Type="http://schemas.openxmlformats.org/officeDocument/2006/relationships/hyperlink" Target="http://www.zxxk.com" TargetMode="External"/><Relationship Id="rId2" Type="http://schemas.openxmlformats.org/officeDocument/2006/relationships/numbering" Target="numbering.xml"/><Relationship Id="rId16" Type="http://schemas.openxmlformats.org/officeDocument/2006/relationships/image" Target="media/image7.w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image" Target="media/image6.wmf"/><Relationship Id="rId10" Type="http://schemas.openxmlformats.org/officeDocument/2006/relationships/oleObject" Target="embeddings/oleObject1.bin"/><Relationship Id="rId19" Type="http://schemas.openxmlformats.org/officeDocument/2006/relationships/image" Target="media/image9.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www.zxxk.co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84E49439-D0FF-4167-936B-4958172699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2</Pages>
  <Words>279</Words>
  <Characters>1592</Characters>
  <Application>Microsoft Office Word</Application>
  <DocSecurity>0</DocSecurity>
  <Lines>13</Lines>
  <Paragraphs>3</Paragraphs>
  <ScaleCrop>false</ScaleCrop>
  <Company/>
  <LinksUpToDate>false</LinksUpToDate>
  <CharactersWithSpaces>1868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6</cp:revision>
  <dcterms:created xsi:type="dcterms:W3CDTF">2015-02-16T01:49:00Z</dcterms:created>
  <dcterms:modified xsi:type="dcterms:W3CDTF">2015-02-23T02:21:00Z</dcterms:modified>
</cp:coreProperties>
</file>